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2A7E8" w14:textId="08C654FC" w:rsidR="00E34F36" w:rsidRPr="003601F6" w:rsidRDefault="00C2476C" w:rsidP="009D41D0">
      <w:pPr>
        <w:ind w:left="90"/>
        <w:rPr>
          <w:b/>
          <w:color w:val="C41F32"/>
          <w:sz w:val="36"/>
          <w:szCs w:val="36"/>
        </w:rPr>
      </w:pPr>
      <w:r w:rsidRPr="003601F6">
        <w:rPr>
          <w:noProof/>
          <w:color w:val="C41F32"/>
          <w:sz w:val="36"/>
          <w:szCs w:val="36"/>
        </w:rPr>
        <w:drawing>
          <wp:anchor distT="0" distB="0" distL="114300" distR="114300" simplePos="0" relativeHeight="251662336" behindDoc="0" locked="0" layoutInCell="1" allowOverlap="1" wp14:anchorId="7E9AC1AD" wp14:editId="3E91D665">
            <wp:simplePos x="0" y="0"/>
            <wp:positionH relativeFrom="column">
              <wp:posOffset>6829452</wp:posOffset>
            </wp:positionH>
            <wp:positionV relativeFrom="paragraph">
              <wp:posOffset>-61523</wp:posOffset>
            </wp:positionV>
            <wp:extent cx="2286000" cy="546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C_Logo_H_color_s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546100"/>
                    </a:xfrm>
                    <a:prstGeom prst="rect">
                      <a:avLst/>
                    </a:prstGeom>
                  </pic:spPr>
                </pic:pic>
              </a:graphicData>
            </a:graphic>
            <wp14:sizeRelH relativeFrom="page">
              <wp14:pctWidth>0</wp14:pctWidth>
            </wp14:sizeRelH>
            <wp14:sizeRelV relativeFrom="page">
              <wp14:pctHeight>0</wp14:pctHeight>
            </wp14:sizeRelV>
          </wp:anchor>
        </w:drawing>
      </w:r>
      <w:r w:rsidR="003C59DE">
        <w:rPr>
          <w:rFonts w:eastAsia="MS Gothic"/>
          <w:b/>
          <w:color w:val="C41F32"/>
          <w:sz w:val="36"/>
          <w:szCs w:val="36"/>
        </w:rPr>
        <w:t xml:space="preserve">INSTRUCTIONAL STANDARDS AND PROCEDURES </w:t>
      </w:r>
      <w:r w:rsidR="00560C11">
        <w:rPr>
          <w:rFonts w:eastAsia="MS Gothic"/>
          <w:b/>
          <w:color w:val="C41F32"/>
          <w:sz w:val="36"/>
          <w:szCs w:val="36"/>
        </w:rPr>
        <w:t>COMMITTEE</w:t>
      </w:r>
      <w:r w:rsidR="00C44EA4" w:rsidRPr="003601F6">
        <w:rPr>
          <w:rFonts w:eastAsia="MS Gothic"/>
          <w:b/>
          <w:color w:val="C41F32"/>
          <w:sz w:val="36"/>
          <w:szCs w:val="36"/>
        </w:rPr>
        <w:t xml:space="preserve"> </w:t>
      </w:r>
      <w:r w:rsidR="00435DE8">
        <w:rPr>
          <w:rFonts w:eastAsia="MS Gothic"/>
          <w:b/>
          <w:color w:val="C41F32"/>
          <w:sz w:val="36"/>
          <w:szCs w:val="36"/>
        </w:rPr>
        <w:t>MINUTES</w:t>
      </w:r>
    </w:p>
    <w:p w14:paraId="72806A9C" w14:textId="700AD80A" w:rsidR="008B4580" w:rsidRDefault="00B921E3" w:rsidP="009D41D0">
      <w:pPr>
        <w:ind w:left="90"/>
        <w:rPr>
          <w:sz w:val="26"/>
          <w:szCs w:val="26"/>
        </w:rPr>
      </w:pPr>
      <w:r w:rsidRPr="009764F1">
        <w:rPr>
          <w:b/>
          <w:sz w:val="26"/>
          <w:szCs w:val="26"/>
        </w:rPr>
        <w:t>Date</w:t>
      </w:r>
      <w:r w:rsidRPr="009764F1">
        <w:rPr>
          <w:sz w:val="26"/>
          <w:szCs w:val="26"/>
        </w:rPr>
        <w:t>:</w:t>
      </w:r>
      <w:r w:rsidR="001F6282">
        <w:rPr>
          <w:sz w:val="26"/>
          <w:szCs w:val="26"/>
        </w:rPr>
        <w:t xml:space="preserve"> </w:t>
      </w:r>
      <w:r w:rsidR="00D84020">
        <w:rPr>
          <w:sz w:val="26"/>
          <w:szCs w:val="26"/>
        </w:rPr>
        <w:t xml:space="preserve">October </w:t>
      </w:r>
      <w:r w:rsidR="00D02204">
        <w:rPr>
          <w:sz w:val="26"/>
          <w:szCs w:val="26"/>
        </w:rPr>
        <w:t>22</w:t>
      </w:r>
      <w:r w:rsidR="00D84020">
        <w:rPr>
          <w:sz w:val="26"/>
          <w:szCs w:val="26"/>
        </w:rPr>
        <w:t>, 2021</w:t>
      </w:r>
      <w:r w:rsidRPr="009764F1">
        <w:rPr>
          <w:sz w:val="26"/>
          <w:szCs w:val="26"/>
        </w:rPr>
        <w:t xml:space="preserve"> </w:t>
      </w:r>
      <w:r w:rsidR="00EA03EA" w:rsidRPr="009764F1">
        <w:rPr>
          <w:color w:val="C41F32"/>
          <w:sz w:val="26"/>
          <w:szCs w:val="26"/>
        </w:rPr>
        <w:t>|</w:t>
      </w:r>
      <w:r w:rsidRPr="009764F1">
        <w:rPr>
          <w:sz w:val="26"/>
          <w:szCs w:val="26"/>
        </w:rPr>
        <w:t xml:space="preserve"> </w:t>
      </w:r>
      <w:r w:rsidR="00665CED" w:rsidRPr="009764F1">
        <w:rPr>
          <w:b/>
          <w:sz w:val="26"/>
          <w:szCs w:val="26"/>
        </w:rPr>
        <w:t>Time</w:t>
      </w:r>
      <w:r w:rsidR="00665CED" w:rsidRPr="009764F1">
        <w:rPr>
          <w:sz w:val="26"/>
          <w:szCs w:val="26"/>
        </w:rPr>
        <w:t xml:space="preserve">: </w:t>
      </w:r>
      <w:proofErr w:type="spellStart"/>
      <w:r w:rsidR="00E1794E">
        <w:rPr>
          <w:sz w:val="26"/>
          <w:szCs w:val="26"/>
        </w:rPr>
        <w:t>8</w:t>
      </w:r>
      <w:r w:rsidR="009405EE" w:rsidRPr="009764F1">
        <w:rPr>
          <w:sz w:val="26"/>
          <w:szCs w:val="26"/>
        </w:rPr>
        <w:t>:00</w:t>
      </w:r>
      <w:r w:rsidR="00E1794E">
        <w:rPr>
          <w:sz w:val="26"/>
          <w:szCs w:val="26"/>
        </w:rPr>
        <w:t>a</w:t>
      </w:r>
      <w:r w:rsidR="009405EE" w:rsidRPr="009764F1">
        <w:rPr>
          <w:sz w:val="26"/>
          <w:szCs w:val="26"/>
        </w:rPr>
        <w:t>m-</w:t>
      </w:r>
      <w:r w:rsidR="00E1794E">
        <w:rPr>
          <w:sz w:val="26"/>
          <w:szCs w:val="26"/>
        </w:rPr>
        <w:t>9</w:t>
      </w:r>
      <w:r w:rsidR="009405EE" w:rsidRPr="009764F1">
        <w:rPr>
          <w:sz w:val="26"/>
          <w:szCs w:val="26"/>
        </w:rPr>
        <w:t>:</w:t>
      </w:r>
      <w:r w:rsidR="00E1794E">
        <w:rPr>
          <w:sz w:val="26"/>
          <w:szCs w:val="26"/>
        </w:rPr>
        <w:t>3</w:t>
      </w:r>
      <w:r w:rsidR="009405EE" w:rsidRPr="009764F1">
        <w:rPr>
          <w:sz w:val="26"/>
          <w:szCs w:val="26"/>
        </w:rPr>
        <w:t>0</w:t>
      </w:r>
      <w:r w:rsidR="00E1794E">
        <w:rPr>
          <w:sz w:val="26"/>
          <w:szCs w:val="26"/>
        </w:rPr>
        <w:t>a</w:t>
      </w:r>
      <w:r w:rsidR="009405EE" w:rsidRPr="009764F1">
        <w:rPr>
          <w:sz w:val="26"/>
          <w:szCs w:val="26"/>
        </w:rPr>
        <w:t>m</w:t>
      </w:r>
      <w:proofErr w:type="spellEnd"/>
      <w:r w:rsidR="00DE11D5" w:rsidRPr="009764F1">
        <w:rPr>
          <w:sz w:val="26"/>
          <w:szCs w:val="26"/>
        </w:rPr>
        <w:t xml:space="preserve"> </w:t>
      </w:r>
      <w:r w:rsidR="006D5998" w:rsidRPr="009764F1">
        <w:rPr>
          <w:color w:val="C41F32"/>
          <w:sz w:val="26"/>
          <w:szCs w:val="26"/>
        </w:rPr>
        <w:t>|</w:t>
      </w:r>
      <w:r w:rsidR="006D5998" w:rsidRPr="009764F1">
        <w:rPr>
          <w:sz w:val="26"/>
          <w:szCs w:val="26"/>
        </w:rPr>
        <w:t xml:space="preserve"> </w:t>
      </w:r>
      <w:r w:rsidRPr="009764F1">
        <w:rPr>
          <w:b/>
          <w:sz w:val="26"/>
          <w:szCs w:val="26"/>
        </w:rPr>
        <w:t>Location</w:t>
      </w:r>
      <w:r w:rsidRPr="009764F1">
        <w:rPr>
          <w:sz w:val="26"/>
          <w:szCs w:val="26"/>
        </w:rPr>
        <w:t>:</w:t>
      </w:r>
      <w:r w:rsidR="00C02A7D" w:rsidRPr="009764F1">
        <w:rPr>
          <w:sz w:val="26"/>
          <w:szCs w:val="26"/>
        </w:rPr>
        <w:t xml:space="preserve"> </w:t>
      </w:r>
      <w:r w:rsidR="009405EE" w:rsidRPr="009764F1">
        <w:rPr>
          <w:sz w:val="26"/>
          <w:szCs w:val="26"/>
        </w:rPr>
        <w:t>Zoom</w:t>
      </w:r>
      <w:r w:rsidR="00622390" w:rsidRPr="009764F1">
        <w:rPr>
          <w:sz w:val="26"/>
          <w:szCs w:val="26"/>
        </w:rPr>
        <w:t xml:space="preserve"> </w:t>
      </w:r>
      <w:r w:rsidR="00C256BA" w:rsidRPr="009764F1">
        <w:rPr>
          <w:color w:val="C41F32"/>
          <w:sz w:val="26"/>
          <w:szCs w:val="26"/>
        </w:rPr>
        <w:t>|</w:t>
      </w:r>
      <w:r w:rsidR="00DB6501" w:rsidRPr="009764F1">
        <w:rPr>
          <w:sz w:val="26"/>
          <w:szCs w:val="26"/>
        </w:rPr>
        <w:t xml:space="preserve"> </w:t>
      </w:r>
      <w:r w:rsidR="00A1589A" w:rsidRPr="009764F1">
        <w:rPr>
          <w:b/>
          <w:sz w:val="26"/>
          <w:szCs w:val="26"/>
        </w:rPr>
        <w:t>Recorder</w:t>
      </w:r>
      <w:r w:rsidR="00A1589A" w:rsidRPr="009764F1">
        <w:rPr>
          <w:sz w:val="26"/>
          <w:szCs w:val="26"/>
        </w:rPr>
        <w:t xml:space="preserve">: </w:t>
      </w:r>
      <w:r w:rsidR="003C59DE">
        <w:rPr>
          <w:sz w:val="26"/>
          <w:szCs w:val="26"/>
        </w:rPr>
        <w:t>Beth Hodgkinson</w:t>
      </w:r>
    </w:p>
    <w:p w14:paraId="5C9B5F08" w14:textId="6DD5C097" w:rsidR="00767024" w:rsidRDefault="00767024" w:rsidP="009D41D0">
      <w:pPr>
        <w:ind w:left="90"/>
        <w:rPr>
          <w:sz w:val="26"/>
          <w:szCs w:val="26"/>
        </w:rPr>
      </w:pPr>
    </w:p>
    <w:tbl>
      <w:tblPr>
        <w:tblStyle w:val="TableGrid"/>
        <w:tblW w:w="4972" w:type="pct"/>
        <w:tblInd w:w="85" w:type="dxa"/>
        <w:tblLayout w:type="fixed"/>
        <w:tblLook w:val="04A0" w:firstRow="1" w:lastRow="0" w:firstColumn="1" w:lastColumn="0" w:noHBand="0" w:noVBand="1"/>
      </w:tblPr>
      <w:tblGrid>
        <w:gridCol w:w="3240"/>
        <w:gridCol w:w="1442"/>
        <w:gridCol w:w="9627"/>
      </w:tblGrid>
      <w:tr w:rsidR="009F21CE" w:rsidRPr="00A10502" w14:paraId="56D22E33" w14:textId="77777777" w:rsidTr="00A464C9">
        <w:trPr>
          <w:trHeight w:val="602"/>
        </w:trPr>
        <w:tc>
          <w:tcPr>
            <w:tcW w:w="1132" w:type="pct"/>
            <w:shd w:val="clear" w:color="auto" w:fill="C41F32"/>
            <w:vAlign w:val="center"/>
          </w:tcPr>
          <w:p w14:paraId="7512AC0E" w14:textId="089FADD3" w:rsidR="009F21CE" w:rsidRPr="00A10502" w:rsidRDefault="009F21CE" w:rsidP="008C52AD">
            <w:pPr>
              <w:spacing w:before="40"/>
              <w:rPr>
                <w:b/>
                <w:color w:val="FFFFFF" w:themeColor="background1"/>
                <w:sz w:val="28"/>
                <w:szCs w:val="28"/>
              </w:rPr>
            </w:pPr>
            <w:r>
              <w:rPr>
                <w:noProof/>
              </w:rPr>
              <w:drawing>
                <wp:anchor distT="0" distB="0" distL="114300" distR="114300" simplePos="0" relativeHeight="251666432" behindDoc="0" locked="0" layoutInCell="1" allowOverlap="1" wp14:anchorId="2883E108" wp14:editId="409E069B">
                  <wp:simplePos x="0" y="0"/>
                  <wp:positionH relativeFrom="column">
                    <wp:posOffset>-45720</wp:posOffset>
                  </wp:positionH>
                  <wp:positionV relativeFrom="paragraph">
                    <wp:posOffset>-58420</wp:posOffset>
                  </wp:positionV>
                  <wp:extent cx="334010" cy="338455"/>
                  <wp:effectExtent l="0" t="0" r="889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Cicon_TalkRectangles.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334010" cy="338455"/>
                          </a:xfrm>
                          <a:prstGeom prst="rect">
                            <a:avLst/>
                          </a:prstGeom>
                        </pic:spPr>
                      </pic:pic>
                    </a:graphicData>
                  </a:graphic>
                  <wp14:sizeRelH relativeFrom="page">
                    <wp14:pctWidth>0</wp14:pctWidth>
                  </wp14:sizeRelH>
                  <wp14:sizeRelV relativeFrom="page">
                    <wp14:pctHeight>0</wp14:pctHeight>
                  </wp14:sizeRelV>
                </wp:anchor>
              </w:drawing>
            </w:r>
            <w:r>
              <w:rPr>
                <w:b/>
                <w:color w:val="FFFFFF" w:themeColor="background1"/>
                <w:sz w:val="28"/>
                <w:szCs w:val="28"/>
              </w:rPr>
              <w:t xml:space="preserve">          Agenda Topic</w:t>
            </w:r>
          </w:p>
        </w:tc>
        <w:tc>
          <w:tcPr>
            <w:tcW w:w="504" w:type="pct"/>
            <w:shd w:val="clear" w:color="auto" w:fill="C41F32"/>
            <w:vAlign w:val="center"/>
          </w:tcPr>
          <w:p w14:paraId="685F94FD" w14:textId="77777777" w:rsidR="009F21CE" w:rsidRPr="00BE50F4" w:rsidRDefault="009F21CE" w:rsidP="008C52AD">
            <w:pPr>
              <w:jc w:val="center"/>
              <w:rPr>
                <w:b/>
                <w:color w:val="FFFFFF" w:themeColor="background1"/>
                <w:sz w:val="28"/>
                <w:szCs w:val="28"/>
              </w:rPr>
            </w:pPr>
            <w:r w:rsidRPr="00BE50F4">
              <w:rPr>
                <w:b/>
                <w:color w:val="FFFFFF" w:themeColor="background1"/>
                <w:sz w:val="28"/>
                <w:szCs w:val="28"/>
              </w:rPr>
              <w:t>Facilitator</w:t>
            </w:r>
          </w:p>
        </w:tc>
        <w:tc>
          <w:tcPr>
            <w:tcW w:w="3364" w:type="pct"/>
            <w:shd w:val="clear" w:color="auto" w:fill="C41F32"/>
            <w:vAlign w:val="center"/>
          </w:tcPr>
          <w:p w14:paraId="71C01F1F" w14:textId="514C253F" w:rsidR="009F21CE" w:rsidRPr="00A10502" w:rsidRDefault="009F21CE" w:rsidP="008C52AD">
            <w:pPr>
              <w:jc w:val="center"/>
              <w:rPr>
                <w:b/>
                <w:color w:val="FFFFFF" w:themeColor="background1"/>
                <w:sz w:val="28"/>
                <w:szCs w:val="28"/>
              </w:rPr>
            </w:pPr>
            <w:r>
              <w:rPr>
                <w:b/>
                <w:color w:val="FFFFFF" w:themeColor="background1"/>
                <w:sz w:val="28"/>
                <w:szCs w:val="28"/>
              </w:rPr>
              <w:t>Meeting Minutes</w:t>
            </w:r>
          </w:p>
        </w:tc>
      </w:tr>
      <w:tr w:rsidR="00337586" w14:paraId="577C7917" w14:textId="77777777" w:rsidTr="00A464C9">
        <w:trPr>
          <w:trHeight w:val="629"/>
        </w:trPr>
        <w:tc>
          <w:tcPr>
            <w:tcW w:w="1132" w:type="pct"/>
            <w:vAlign w:val="center"/>
          </w:tcPr>
          <w:p w14:paraId="58E1056B" w14:textId="59C4D101" w:rsidR="00337586" w:rsidRPr="00EE17E4" w:rsidRDefault="00D6569D" w:rsidP="00726CD1">
            <w:pPr>
              <w:spacing w:before="120" w:after="120"/>
              <w:contextualSpacing/>
              <w:rPr>
                <w:rFonts w:cstheme="minorHAnsi"/>
                <w:b/>
                <w:bCs/>
                <w:color w:val="000000"/>
              </w:rPr>
            </w:pPr>
            <w:r w:rsidRPr="00EE17E4">
              <w:rPr>
                <w:rFonts w:cstheme="minorHAnsi"/>
                <w:b/>
                <w:bCs/>
                <w:color w:val="000000"/>
              </w:rPr>
              <w:t>Welcome and Introductions</w:t>
            </w:r>
          </w:p>
        </w:tc>
        <w:tc>
          <w:tcPr>
            <w:tcW w:w="504" w:type="pct"/>
            <w:vAlign w:val="center"/>
          </w:tcPr>
          <w:p w14:paraId="4B99C132" w14:textId="7458C4D4" w:rsidR="00337586" w:rsidRPr="00EE17E4" w:rsidRDefault="00D6569D" w:rsidP="008C52AD">
            <w:pPr>
              <w:spacing w:before="120" w:after="120"/>
              <w:contextualSpacing/>
              <w:rPr>
                <w:rFonts w:cstheme="minorHAnsi"/>
                <w:color w:val="000000"/>
              </w:rPr>
            </w:pPr>
            <w:r w:rsidRPr="00EE17E4">
              <w:rPr>
                <w:rFonts w:cstheme="minorHAnsi"/>
                <w:color w:val="000000"/>
              </w:rPr>
              <w:t>Sue</w:t>
            </w:r>
          </w:p>
        </w:tc>
        <w:tc>
          <w:tcPr>
            <w:tcW w:w="3364" w:type="pct"/>
            <w:vAlign w:val="center"/>
          </w:tcPr>
          <w:p w14:paraId="64958782" w14:textId="64FB8E56" w:rsidR="004B3193" w:rsidRPr="00EE17E4" w:rsidRDefault="00BA1611" w:rsidP="004B3193">
            <w:pPr>
              <w:spacing w:before="120" w:after="120"/>
              <w:rPr>
                <w:rFonts w:cstheme="minorHAnsi"/>
                <w:color w:val="000000"/>
              </w:rPr>
            </w:pPr>
            <w:r w:rsidRPr="00EE17E4">
              <w:rPr>
                <w:rFonts w:cstheme="minorHAnsi"/>
                <w:color w:val="000000"/>
              </w:rPr>
              <w:t>We welcomed new committee member</w:t>
            </w:r>
            <w:r w:rsidR="003E6F42">
              <w:rPr>
                <w:rFonts w:cstheme="minorHAnsi"/>
                <w:color w:val="000000"/>
              </w:rPr>
              <w:t>s</w:t>
            </w:r>
            <w:r w:rsidR="00560C11">
              <w:rPr>
                <w:rFonts w:cstheme="minorHAnsi"/>
                <w:color w:val="000000"/>
              </w:rPr>
              <w:t>,</w:t>
            </w:r>
            <w:r w:rsidRPr="00EE17E4">
              <w:rPr>
                <w:rFonts w:cstheme="minorHAnsi"/>
                <w:color w:val="000000"/>
              </w:rPr>
              <w:t xml:space="preserve"> </w:t>
            </w:r>
            <w:r w:rsidR="003E6F42">
              <w:rPr>
                <w:rFonts w:cstheme="minorHAnsi"/>
                <w:color w:val="000000"/>
              </w:rPr>
              <w:t>Jeff McAlpine, representing the English department and Berri Hsiao, from the math department.</w:t>
            </w:r>
          </w:p>
        </w:tc>
      </w:tr>
      <w:tr w:rsidR="003E6F42" w14:paraId="770D93B5" w14:textId="77777777" w:rsidTr="00A464C9">
        <w:trPr>
          <w:trHeight w:val="647"/>
        </w:trPr>
        <w:tc>
          <w:tcPr>
            <w:tcW w:w="1132" w:type="pct"/>
            <w:vAlign w:val="center"/>
          </w:tcPr>
          <w:p w14:paraId="7F0C2599" w14:textId="74F32BEE" w:rsidR="003E6F42" w:rsidRPr="00EE17E4" w:rsidRDefault="003E6F42" w:rsidP="004E3FFA">
            <w:pPr>
              <w:spacing w:before="120" w:after="120"/>
              <w:contextualSpacing/>
              <w:rPr>
                <w:rFonts w:cstheme="minorHAnsi"/>
                <w:b/>
              </w:rPr>
            </w:pPr>
            <w:r>
              <w:rPr>
                <w:rFonts w:cstheme="minorHAnsi"/>
                <w:b/>
              </w:rPr>
              <w:t>Commitments</w:t>
            </w:r>
          </w:p>
        </w:tc>
        <w:tc>
          <w:tcPr>
            <w:tcW w:w="504" w:type="pct"/>
            <w:vAlign w:val="center"/>
          </w:tcPr>
          <w:p w14:paraId="100B5259" w14:textId="1CB112BE" w:rsidR="003E6F42" w:rsidRPr="00EE17E4" w:rsidRDefault="003E6F42" w:rsidP="00726CD1">
            <w:pPr>
              <w:spacing w:before="120" w:after="120"/>
              <w:contextualSpacing/>
              <w:rPr>
                <w:rFonts w:cstheme="minorHAnsi"/>
                <w:sz w:val="24"/>
                <w:szCs w:val="24"/>
              </w:rPr>
            </w:pPr>
            <w:r>
              <w:rPr>
                <w:rFonts w:cstheme="minorHAnsi"/>
                <w:sz w:val="24"/>
                <w:szCs w:val="24"/>
              </w:rPr>
              <w:t>Sue</w:t>
            </w:r>
          </w:p>
        </w:tc>
        <w:tc>
          <w:tcPr>
            <w:tcW w:w="3364" w:type="pct"/>
            <w:vAlign w:val="center"/>
          </w:tcPr>
          <w:p w14:paraId="1D62EC3D" w14:textId="40254FFF" w:rsidR="003E6F42" w:rsidRPr="00841FFD" w:rsidRDefault="00841FFD" w:rsidP="004A2F26">
            <w:pPr>
              <w:spacing w:after="120" w:line="259" w:lineRule="auto"/>
              <w:rPr>
                <w:rFonts w:cstheme="minorHAnsi"/>
              </w:rPr>
            </w:pPr>
            <w:r w:rsidRPr="00841FFD">
              <w:rPr>
                <w:rFonts w:cstheme="minorHAnsi"/>
              </w:rPr>
              <w:t xml:space="preserve">Jennifer and Sue need to follow up to provide Leslie </w:t>
            </w:r>
            <w:r>
              <w:rPr>
                <w:rFonts w:cstheme="minorHAnsi"/>
              </w:rPr>
              <w:t xml:space="preserve">additional </w:t>
            </w:r>
            <w:r w:rsidRPr="00841FFD">
              <w:rPr>
                <w:rFonts w:cstheme="minorHAnsi"/>
              </w:rPr>
              <w:t>information on the ARC and ISP committees.</w:t>
            </w:r>
          </w:p>
        </w:tc>
      </w:tr>
      <w:tr w:rsidR="00EE17E4" w14:paraId="684FE484" w14:textId="77777777" w:rsidTr="00A464C9">
        <w:trPr>
          <w:trHeight w:val="647"/>
        </w:trPr>
        <w:tc>
          <w:tcPr>
            <w:tcW w:w="1132" w:type="pct"/>
            <w:vAlign w:val="center"/>
          </w:tcPr>
          <w:p w14:paraId="71C77E21" w14:textId="1E96FD23" w:rsidR="00EE17E4" w:rsidRPr="00EE17E4" w:rsidRDefault="00EE17E4" w:rsidP="004E3FFA">
            <w:pPr>
              <w:spacing w:before="120" w:after="120"/>
              <w:contextualSpacing/>
              <w:rPr>
                <w:rFonts w:cstheme="minorHAnsi"/>
                <w:b/>
              </w:rPr>
            </w:pPr>
            <w:r w:rsidRPr="00EE17E4">
              <w:rPr>
                <w:rFonts w:cstheme="minorHAnsi"/>
                <w:b/>
              </w:rPr>
              <w:t>College Council Feedback</w:t>
            </w:r>
          </w:p>
        </w:tc>
        <w:tc>
          <w:tcPr>
            <w:tcW w:w="504" w:type="pct"/>
            <w:vAlign w:val="center"/>
          </w:tcPr>
          <w:p w14:paraId="0D3E9F51" w14:textId="3208AA0D" w:rsidR="00EE17E4" w:rsidRPr="00EE17E4" w:rsidRDefault="00EE17E4" w:rsidP="00726CD1">
            <w:pPr>
              <w:spacing w:before="120" w:after="120"/>
              <w:contextualSpacing/>
              <w:rPr>
                <w:rFonts w:cstheme="minorHAnsi"/>
                <w:sz w:val="24"/>
                <w:szCs w:val="24"/>
              </w:rPr>
            </w:pPr>
            <w:r w:rsidRPr="00EE17E4">
              <w:rPr>
                <w:rFonts w:cstheme="minorHAnsi"/>
                <w:sz w:val="24"/>
                <w:szCs w:val="24"/>
              </w:rPr>
              <w:t>Sue</w:t>
            </w:r>
          </w:p>
        </w:tc>
        <w:tc>
          <w:tcPr>
            <w:tcW w:w="3364" w:type="pct"/>
            <w:vAlign w:val="center"/>
          </w:tcPr>
          <w:p w14:paraId="3672AC7C" w14:textId="3F5FE70E" w:rsidR="00EE17E4" w:rsidRPr="00EE17E4" w:rsidRDefault="00EE17E4" w:rsidP="004A2F26">
            <w:pPr>
              <w:spacing w:after="120" w:line="259" w:lineRule="auto"/>
              <w:rPr>
                <w:rFonts w:cstheme="minorHAnsi"/>
              </w:rPr>
            </w:pPr>
            <w:r w:rsidRPr="00EE17E4">
              <w:rPr>
                <w:rFonts w:cstheme="minorHAnsi"/>
                <w:b/>
              </w:rPr>
              <w:t>ISP 1</w:t>
            </w:r>
            <w:r w:rsidR="00841FFD">
              <w:rPr>
                <w:rFonts w:cstheme="minorHAnsi"/>
                <w:b/>
              </w:rPr>
              <w:t>90</w:t>
            </w:r>
            <w:r w:rsidRPr="00EE17E4">
              <w:rPr>
                <w:rFonts w:cstheme="minorHAnsi"/>
                <w:b/>
              </w:rPr>
              <w:t xml:space="preserve"> </w:t>
            </w:r>
            <w:r w:rsidR="00841FFD" w:rsidRPr="00841FFD">
              <w:rPr>
                <w:rFonts w:cstheme="minorHAnsi"/>
                <w:b/>
              </w:rPr>
              <w:t>Academic Honestly</w:t>
            </w:r>
            <w:r w:rsidR="00841FFD">
              <w:rPr>
                <w:rFonts w:cstheme="minorHAnsi"/>
                <w:b/>
              </w:rPr>
              <w:t xml:space="preserve"> </w:t>
            </w:r>
            <w:r w:rsidR="007C4946">
              <w:rPr>
                <w:rFonts w:cstheme="minorHAnsi"/>
                <w:b/>
              </w:rPr>
              <w:t xml:space="preserve">– </w:t>
            </w:r>
            <w:r w:rsidR="007C4946">
              <w:rPr>
                <w:rFonts w:cstheme="minorHAnsi"/>
              </w:rPr>
              <w:t xml:space="preserve">Sue </w:t>
            </w:r>
            <w:r w:rsidR="00560C11">
              <w:rPr>
                <w:rFonts w:cstheme="minorHAnsi"/>
              </w:rPr>
              <w:t>shared</w:t>
            </w:r>
            <w:r w:rsidR="007C4946">
              <w:rPr>
                <w:rFonts w:cstheme="minorHAnsi"/>
              </w:rPr>
              <w:t xml:space="preserve"> that ISP 1</w:t>
            </w:r>
            <w:r w:rsidR="00841FFD">
              <w:rPr>
                <w:rFonts w:cstheme="minorHAnsi"/>
              </w:rPr>
              <w:t>9</w:t>
            </w:r>
            <w:r w:rsidR="007C4946">
              <w:rPr>
                <w:rFonts w:cstheme="minorHAnsi"/>
              </w:rPr>
              <w:t>0</w:t>
            </w:r>
            <w:r w:rsidRPr="00EE17E4">
              <w:rPr>
                <w:rFonts w:cstheme="minorHAnsi"/>
              </w:rPr>
              <w:t xml:space="preserve"> was </w:t>
            </w:r>
            <w:r w:rsidR="00560C11">
              <w:rPr>
                <w:rFonts w:cstheme="minorHAnsi"/>
              </w:rPr>
              <w:t xml:space="preserve">brought forward at the </w:t>
            </w:r>
            <w:r w:rsidR="00841FFD">
              <w:rPr>
                <w:rFonts w:cstheme="minorHAnsi"/>
              </w:rPr>
              <w:t>October 15</w:t>
            </w:r>
            <w:r w:rsidR="00560C11">
              <w:rPr>
                <w:rFonts w:cstheme="minorHAnsi"/>
              </w:rPr>
              <w:t xml:space="preserve"> College Council meeting </w:t>
            </w:r>
            <w:r w:rsidRPr="00EE17E4">
              <w:rPr>
                <w:rFonts w:cstheme="minorHAnsi"/>
              </w:rPr>
              <w:t xml:space="preserve">for the </w:t>
            </w:r>
            <w:r w:rsidR="00841FFD">
              <w:rPr>
                <w:rFonts w:cstheme="minorHAnsi"/>
              </w:rPr>
              <w:t xml:space="preserve">first </w:t>
            </w:r>
            <w:r w:rsidRPr="00EE17E4">
              <w:rPr>
                <w:rFonts w:cstheme="minorHAnsi"/>
              </w:rPr>
              <w:t>read.  No comments or concerns</w:t>
            </w:r>
            <w:r w:rsidR="00841FFD">
              <w:rPr>
                <w:rFonts w:cstheme="minorHAnsi"/>
              </w:rPr>
              <w:t xml:space="preserve"> were shared</w:t>
            </w:r>
            <w:r w:rsidR="00560C11">
              <w:rPr>
                <w:rFonts w:cstheme="minorHAnsi"/>
              </w:rPr>
              <w:t xml:space="preserve">.  </w:t>
            </w:r>
          </w:p>
        </w:tc>
      </w:tr>
      <w:tr w:rsidR="00841FFD" w14:paraId="167C362F" w14:textId="77777777" w:rsidTr="00A464C9">
        <w:trPr>
          <w:trHeight w:val="1007"/>
        </w:trPr>
        <w:tc>
          <w:tcPr>
            <w:tcW w:w="1132" w:type="pct"/>
            <w:vAlign w:val="center"/>
          </w:tcPr>
          <w:p w14:paraId="6467E693" w14:textId="78E72E40" w:rsidR="00841FFD" w:rsidRPr="00EE17E4" w:rsidRDefault="00841FFD" w:rsidP="004E3FFA">
            <w:pPr>
              <w:spacing w:before="120" w:after="120"/>
              <w:contextualSpacing/>
              <w:rPr>
                <w:rFonts w:cstheme="minorHAnsi"/>
                <w:b/>
              </w:rPr>
            </w:pPr>
            <w:r>
              <w:rPr>
                <w:rFonts w:cstheme="minorHAnsi"/>
                <w:b/>
              </w:rPr>
              <w:t>Presidents’ Council Feedback</w:t>
            </w:r>
          </w:p>
        </w:tc>
        <w:tc>
          <w:tcPr>
            <w:tcW w:w="504" w:type="pct"/>
            <w:vAlign w:val="center"/>
          </w:tcPr>
          <w:p w14:paraId="0105723E" w14:textId="767CE581" w:rsidR="00841FFD" w:rsidRPr="00EE17E4" w:rsidRDefault="00841FFD" w:rsidP="00726CD1">
            <w:pPr>
              <w:spacing w:before="120" w:after="120"/>
              <w:contextualSpacing/>
              <w:rPr>
                <w:rFonts w:cstheme="minorHAnsi"/>
              </w:rPr>
            </w:pPr>
            <w:r>
              <w:rPr>
                <w:rFonts w:cstheme="minorHAnsi"/>
              </w:rPr>
              <w:t>Sue</w:t>
            </w:r>
          </w:p>
        </w:tc>
        <w:tc>
          <w:tcPr>
            <w:tcW w:w="3364" w:type="pct"/>
            <w:vAlign w:val="center"/>
          </w:tcPr>
          <w:p w14:paraId="48FC6A06" w14:textId="0239A7E6" w:rsidR="00D37DDA" w:rsidRPr="00D37DDA" w:rsidRDefault="00841FFD" w:rsidP="00D37DDA">
            <w:pPr>
              <w:spacing w:after="120" w:line="259" w:lineRule="auto"/>
              <w:rPr>
                <w:rFonts w:cstheme="minorHAnsi"/>
                <w:bCs/>
                <w:color w:val="000000"/>
              </w:rPr>
            </w:pPr>
            <w:r w:rsidRPr="00841FFD">
              <w:rPr>
                <w:rFonts w:cstheme="minorHAnsi"/>
                <w:b/>
                <w:bCs/>
                <w:color w:val="000000"/>
              </w:rPr>
              <w:t>ISP 170 Textbook and Instructional Materials Adoption</w:t>
            </w:r>
            <w:r>
              <w:rPr>
                <w:rFonts w:cstheme="minorHAnsi"/>
                <w:b/>
                <w:bCs/>
                <w:color w:val="000000"/>
              </w:rPr>
              <w:t xml:space="preserve"> </w:t>
            </w:r>
            <w:r w:rsidR="00D37DDA">
              <w:rPr>
                <w:rFonts w:cstheme="minorHAnsi"/>
                <w:bCs/>
                <w:color w:val="000000"/>
              </w:rPr>
              <w:t xml:space="preserve">– This policy was brought to Presidents’ Council.  The feedback received was to update the </w:t>
            </w:r>
            <w:r w:rsidR="00D37DDA" w:rsidRPr="00D37DDA">
              <w:rPr>
                <w:rFonts w:cstheme="minorHAnsi"/>
                <w:bCs/>
                <w:color w:val="000000"/>
              </w:rPr>
              <w:t xml:space="preserve">name change </w:t>
            </w:r>
            <w:r w:rsidR="00D37DDA">
              <w:rPr>
                <w:rFonts w:cstheme="minorHAnsi"/>
                <w:bCs/>
                <w:color w:val="000000"/>
              </w:rPr>
              <w:t xml:space="preserve">to the Associate Faculty, previously known as the Part-Time Faculty.  There was some discussion about the distinction between textbooks and the materials such as pencils, calculators, etc., but it was not a deal breaker.  </w:t>
            </w:r>
            <w:r w:rsidR="00EE430F">
              <w:rPr>
                <w:rFonts w:cstheme="minorHAnsi"/>
                <w:bCs/>
                <w:color w:val="000000"/>
              </w:rPr>
              <w:t>Beth will update the name change and prepare to post on our website.</w:t>
            </w:r>
          </w:p>
        </w:tc>
      </w:tr>
      <w:tr w:rsidR="00726CD1" w14:paraId="101ACE58" w14:textId="77777777" w:rsidTr="00106188">
        <w:trPr>
          <w:trHeight w:val="368"/>
        </w:trPr>
        <w:tc>
          <w:tcPr>
            <w:tcW w:w="1132" w:type="pct"/>
            <w:vAlign w:val="center"/>
          </w:tcPr>
          <w:p w14:paraId="1D13EA04" w14:textId="1E273670" w:rsidR="00726CD1" w:rsidRPr="00EE17E4" w:rsidRDefault="00EE17E4" w:rsidP="004E3FFA">
            <w:pPr>
              <w:spacing w:before="120" w:after="120"/>
              <w:contextualSpacing/>
              <w:rPr>
                <w:rFonts w:cstheme="minorHAnsi"/>
                <w:b/>
              </w:rPr>
            </w:pPr>
            <w:r w:rsidRPr="00EE17E4">
              <w:rPr>
                <w:rFonts w:cstheme="minorHAnsi"/>
                <w:b/>
              </w:rPr>
              <w:t>ARC Liaison Report</w:t>
            </w:r>
          </w:p>
        </w:tc>
        <w:tc>
          <w:tcPr>
            <w:tcW w:w="504" w:type="pct"/>
            <w:vAlign w:val="center"/>
          </w:tcPr>
          <w:p w14:paraId="20056376" w14:textId="4DFEFEC0" w:rsidR="00726CD1" w:rsidRPr="00EE17E4" w:rsidRDefault="00EE430F" w:rsidP="00726CD1">
            <w:pPr>
              <w:spacing w:before="120" w:after="120"/>
              <w:contextualSpacing/>
              <w:rPr>
                <w:rFonts w:cstheme="minorHAnsi"/>
                <w:sz w:val="24"/>
                <w:szCs w:val="24"/>
              </w:rPr>
            </w:pPr>
            <w:r>
              <w:rPr>
                <w:rFonts w:cstheme="minorHAnsi"/>
              </w:rPr>
              <w:t>Chris</w:t>
            </w:r>
          </w:p>
        </w:tc>
        <w:tc>
          <w:tcPr>
            <w:tcW w:w="3364" w:type="pct"/>
            <w:vAlign w:val="center"/>
          </w:tcPr>
          <w:p w14:paraId="763491C8" w14:textId="6B773AB7" w:rsidR="008E5C82" w:rsidRPr="00EE17E4" w:rsidRDefault="00EE430F" w:rsidP="00575DA5">
            <w:pPr>
              <w:spacing w:after="120" w:line="259" w:lineRule="auto"/>
              <w:rPr>
                <w:rFonts w:cstheme="minorHAnsi"/>
              </w:rPr>
            </w:pPr>
            <w:r>
              <w:rPr>
                <w:rFonts w:cstheme="minorHAnsi"/>
                <w:bCs/>
                <w:color w:val="000000"/>
              </w:rPr>
              <w:t xml:space="preserve">Currently, the </w:t>
            </w:r>
            <w:r w:rsidR="00106188">
              <w:rPr>
                <w:rFonts w:cstheme="minorHAnsi"/>
                <w:bCs/>
                <w:color w:val="000000"/>
              </w:rPr>
              <w:t xml:space="preserve">ARC </w:t>
            </w:r>
            <w:r>
              <w:rPr>
                <w:rFonts w:cstheme="minorHAnsi"/>
                <w:bCs/>
                <w:color w:val="000000"/>
              </w:rPr>
              <w:t>subcommittees are reviewing the SEM report</w:t>
            </w:r>
            <w:r w:rsidR="00106188">
              <w:rPr>
                <w:rFonts w:cstheme="minorHAnsi"/>
                <w:bCs/>
                <w:color w:val="000000"/>
              </w:rPr>
              <w:t xml:space="preserve">.  </w:t>
            </w:r>
          </w:p>
        </w:tc>
      </w:tr>
      <w:tr w:rsidR="000C4E25" w14:paraId="0FFB9497" w14:textId="77777777" w:rsidTr="00732178">
        <w:trPr>
          <w:trHeight w:val="20"/>
        </w:trPr>
        <w:tc>
          <w:tcPr>
            <w:tcW w:w="1132" w:type="pct"/>
            <w:vAlign w:val="center"/>
          </w:tcPr>
          <w:p w14:paraId="03E31050" w14:textId="4E0F1AA8" w:rsidR="000C4E25" w:rsidRPr="00F65EB7" w:rsidRDefault="006D3831" w:rsidP="000C4E25">
            <w:pPr>
              <w:contextualSpacing/>
              <w:rPr>
                <w:b/>
              </w:rPr>
            </w:pPr>
            <w:r w:rsidRPr="00F65EB7">
              <w:rPr>
                <w:b/>
              </w:rPr>
              <w:t>New Items</w:t>
            </w:r>
          </w:p>
        </w:tc>
        <w:tc>
          <w:tcPr>
            <w:tcW w:w="504" w:type="pct"/>
            <w:vAlign w:val="center"/>
          </w:tcPr>
          <w:p w14:paraId="537489BB" w14:textId="34EAC20A" w:rsidR="000C4E25" w:rsidRDefault="006D3831" w:rsidP="000C4E25">
            <w:pPr>
              <w:rPr>
                <w:rFonts w:ascii="Calibri" w:hAnsi="Calibri" w:cs="Calibri"/>
                <w:color w:val="000000"/>
              </w:rPr>
            </w:pPr>
            <w:r>
              <w:rPr>
                <w:rFonts w:ascii="Calibri" w:hAnsi="Calibri" w:cs="Calibri"/>
                <w:color w:val="000000"/>
              </w:rPr>
              <w:t>Sue</w:t>
            </w:r>
          </w:p>
        </w:tc>
        <w:tc>
          <w:tcPr>
            <w:tcW w:w="3364" w:type="pct"/>
            <w:vAlign w:val="center"/>
          </w:tcPr>
          <w:p w14:paraId="113BD96E" w14:textId="46200751" w:rsidR="00F44A26" w:rsidRDefault="00A040F0" w:rsidP="008549C8">
            <w:pPr>
              <w:spacing w:before="120" w:after="120"/>
              <w:rPr>
                <w:rFonts w:ascii="Calibri" w:hAnsi="Calibri" w:cs="Calibri"/>
              </w:rPr>
            </w:pPr>
            <w:r w:rsidRPr="00A040F0">
              <w:rPr>
                <w:rFonts w:ascii="Calibri" w:hAnsi="Calibri" w:cs="Calibri"/>
              </w:rPr>
              <w:t>The committee has several standards that are up for review.  Sue stated that we are going to start working through the list to determine some subcommittees and/or strategies as we mov</w:t>
            </w:r>
            <w:r w:rsidR="00493F5C">
              <w:rPr>
                <w:rFonts w:ascii="Calibri" w:hAnsi="Calibri" w:cs="Calibri"/>
              </w:rPr>
              <w:t>e</w:t>
            </w:r>
            <w:r w:rsidRPr="00A040F0">
              <w:rPr>
                <w:rFonts w:ascii="Calibri" w:hAnsi="Calibri" w:cs="Calibri"/>
              </w:rPr>
              <w:t xml:space="preserve"> forward.   </w:t>
            </w:r>
          </w:p>
          <w:p w14:paraId="31B2C18D" w14:textId="49D1E25B" w:rsidR="000F2A28" w:rsidRDefault="000F2A28" w:rsidP="000F2A28">
            <w:pPr>
              <w:spacing w:before="120" w:after="120"/>
              <w:rPr>
                <w:rFonts w:ascii="Calibri" w:hAnsi="Calibri" w:cs="Calibri"/>
              </w:rPr>
            </w:pPr>
            <w:r w:rsidRPr="000F2A28">
              <w:rPr>
                <w:rFonts w:ascii="Calibri" w:hAnsi="Calibri" w:cs="Calibri"/>
                <w:b/>
              </w:rPr>
              <w:t>ISP 170 Textbook and Instructional Materials Adoption</w:t>
            </w:r>
            <w:r w:rsidRPr="000F2A28">
              <w:rPr>
                <w:rFonts w:ascii="Calibri" w:hAnsi="Calibri" w:cs="Calibri"/>
              </w:rPr>
              <w:t xml:space="preserve"> – This policy </w:t>
            </w:r>
            <w:r>
              <w:rPr>
                <w:rFonts w:ascii="Calibri" w:hAnsi="Calibri" w:cs="Calibri"/>
              </w:rPr>
              <w:t xml:space="preserve">is on the list for review.  Currently, it is in process and close to being complete.  Updates </w:t>
            </w:r>
            <w:r w:rsidR="001F1072">
              <w:rPr>
                <w:rFonts w:ascii="Calibri" w:hAnsi="Calibri" w:cs="Calibri"/>
              </w:rPr>
              <w:t xml:space="preserve">are needed, and Beth will post it on the </w:t>
            </w:r>
            <w:r>
              <w:rPr>
                <w:rFonts w:ascii="Calibri" w:hAnsi="Calibri" w:cs="Calibri"/>
              </w:rPr>
              <w:t>website.</w:t>
            </w:r>
          </w:p>
          <w:p w14:paraId="3AF84358" w14:textId="03BFCD6A" w:rsidR="000F2A28" w:rsidRDefault="000F2A28" w:rsidP="000F2A28">
            <w:pPr>
              <w:spacing w:before="120" w:after="120"/>
              <w:rPr>
                <w:rFonts w:ascii="Calibri" w:hAnsi="Calibri" w:cs="Calibri"/>
              </w:rPr>
            </w:pPr>
            <w:r w:rsidRPr="000F2A28">
              <w:rPr>
                <w:rFonts w:ascii="Calibri" w:hAnsi="Calibri" w:cs="Calibri"/>
                <w:b/>
              </w:rPr>
              <w:t xml:space="preserve">ISP 460 </w:t>
            </w:r>
            <w:r>
              <w:rPr>
                <w:rFonts w:ascii="Calibri" w:hAnsi="Calibri" w:cs="Calibri"/>
                <w:b/>
              </w:rPr>
              <w:t xml:space="preserve">&amp; ISP </w:t>
            </w:r>
            <w:proofErr w:type="spellStart"/>
            <w:r>
              <w:rPr>
                <w:rFonts w:ascii="Calibri" w:hAnsi="Calibri" w:cs="Calibri"/>
                <w:b/>
              </w:rPr>
              <w:t>460P</w:t>
            </w:r>
            <w:proofErr w:type="spellEnd"/>
            <w:r>
              <w:rPr>
                <w:rFonts w:ascii="Calibri" w:hAnsi="Calibri" w:cs="Calibri"/>
                <w:b/>
              </w:rPr>
              <w:t xml:space="preserve"> </w:t>
            </w:r>
            <w:r w:rsidRPr="000F2A28">
              <w:rPr>
                <w:rFonts w:ascii="Calibri" w:hAnsi="Calibri" w:cs="Calibri"/>
                <w:b/>
              </w:rPr>
              <w:t>Underage Enrollment - Students Under 18</w:t>
            </w:r>
            <w:r w:rsidRPr="000F2A28">
              <w:rPr>
                <w:rFonts w:ascii="Calibri" w:hAnsi="Calibri" w:cs="Calibri"/>
              </w:rPr>
              <w:t xml:space="preserve"> – </w:t>
            </w:r>
            <w:r>
              <w:rPr>
                <w:rFonts w:ascii="Calibri" w:hAnsi="Calibri" w:cs="Calibri"/>
              </w:rPr>
              <w:t>Both Chris and Jennifer are aware and are working to update the policy and the procedure.</w:t>
            </w:r>
            <w:r>
              <w:t xml:space="preserve">  The c</w:t>
            </w:r>
            <w:r w:rsidRPr="000F2A28">
              <w:rPr>
                <w:rFonts w:ascii="Calibri" w:hAnsi="Calibri" w:cs="Calibri"/>
              </w:rPr>
              <w:t xml:space="preserve">ollege needs </w:t>
            </w:r>
            <w:r>
              <w:rPr>
                <w:rFonts w:ascii="Calibri" w:hAnsi="Calibri" w:cs="Calibri"/>
              </w:rPr>
              <w:t xml:space="preserve">a </w:t>
            </w:r>
            <w:r w:rsidRPr="000F2A28">
              <w:rPr>
                <w:rFonts w:ascii="Calibri" w:hAnsi="Calibri" w:cs="Calibri"/>
              </w:rPr>
              <w:t xml:space="preserve">technological way to enforce this policy.  Chris confirmed it will be </w:t>
            </w:r>
            <w:r>
              <w:rPr>
                <w:rFonts w:ascii="Calibri" w:hAnsi="Calibri" w:cs="Calibri"/>
              </w:rPr>
              <w:t xml:space="preserve">either winter or spring term </w:t>
            </w:r>
            <w:r w:rsidR="00562BF6">
              <w:rPr>
                <w:rFonts w:ascii="Calibri" w:hAnsi="Calibri" w:cs="Calibri"/>
              </w:rPr>
              <w:t xml:space="preserve">before it’s complete.  </w:t>
            </w:r>
          </w:p>
          <w:p w14:paraId="7038119A" w14:textId="1A16D8DD" w:rsidR="00562BF6" w:rsidRDefault="00562BF6" w:rsidP="00562BF6">
            <w:pPr>
              <w:spacing w:before="120" w:after="120"/>
              <w:rPr>
                <w:rFonts w:ascii="Calibri" w:hAnsi="Calibri" w:cs="Calibri"/>
              </w:rPr>
            </w:pPr>
            <w:r w:rsidRPr="00562BF6">
              <w:rPr>
                <w:rFonts w:ascii="Calibri" w:hAnsi="Calibri" w:cs="Calibri"/>
                <w:b/>
              </w:rPr>
              <w:t xml:space="preserve">ISP 350 Credit Hour Policy Standard </w:t>
            </w:r>
            <w:r>
              <w:rPr>
                <w:rFonts w:ascii="Calibri" w:hAnsi="Calibri" w:cs="Calibri"/>
              </w:rPr>
              <w:t>– This is a rel</w:t>
            </w:r>
            <w:r w:rsidRPr="00562BF6">
              <w:rPr>
                <w:rFonts w:ascii="Calibri" w:hAnsi="Calibri" w:cs="Calibri"/>
              </w:rPr>
              <w:t>atively new standard in response to an accreditation visit because we didn’t have one</w:t>
            </w:r>
            <w:r>
              <w:rPr>
                <w:rFonts w:ascii="Calibri" w:hAnsi="Calibri" w:cs="Calibri"/>
              </w:rPr>
              <w:t xml:space="preserve"> in place.  It addressed how we determine the number of credits or the type of instruction.  It reviews the differences between lecture, lecture/lab, and lab.  Jen Miller will take lead </w:t>
            </w:r>
            <w:r w:rsidR="00D4311B">
              <w:rPr>
                <w:rFonts w:ascii="Calibri" w:hAnsi="Calibri" w:cs="Calibri"/>
              </w:rPr>
              <w:t xml:space="preserve">to review </w:t>
            </w:r>
            <w:r w:rsidR="001F1072">
              <w:rPr>
                <w:rFonts w:ascii="Calibri" w:hAnsi="Calibri" w:cs="Calibri"/>
              </w:rPr>
              <w:t xml:space="preserve">with assistance from </w:t>
            </w:r>
            <w:r>
              <w:rPr>
                <w:rFonts w:ascii="Calibri" w:hAnsi="Calibri" w:cs="Calibri"/>
              </w:rPr>
              <w:t>Patty</w:t>
            </w:r>
            <w:r w:rsidR="00D4311B">
              <w:rPr>
                <w:rFonts w:ascii="Calibri" w:hAnsi="Calibri" w:cs="Calibri"/>
              </w:rPr>
              <w:t xml:space="preserve">, Cathy and Berri.  </w:t>
            </w:r>
          </w:p>
          <w:p w14:paraId="48083C3F" w14:textId="08B51D81" w:rsidR="00D4311B" w:rsidRDefault="00D4311B" w:rsidP="00562BF6">
            <w:pPr>
              <w:spacing w:before="120" w:after="120"/>
              <w:rPr>
                <w:rFonts w:ascii="Calibri" w:hAnsi="Calibri" w:cs="Calibri"/>
              </w:rPr>
            </w:pPr>
            <w:r w:rsidRPr="00D4311B">
              <w:rPr>
                <w:rFonts w:ascii="Calibri" w:hAnsi="Calibri" w:cs="Calibri"/>
                <w:b/>
              </w:rPr>
              <w:lastRenderedPageBreak/>
              <w:t>ISP 471</w:t>
            </w:r>
            <w:r>
              <w:rPr>
                <w:rFonts w:ascii="Calibri" w:hAnsi="Calibri" w:cs="Calibri"/>
                <w:b/>
              </w:rPr>
              <w:t xml:space="preserve"> &amp; ISP </w:t>
            </w:r>
            <w:proofErr w:type="spellStart"/>
            <w:r>
              <w:rPr>
                <w:rFonts w:ascii="Calibri" w:hAnsi="Calibri" w:cs="Calibri"/>
                <w:b/>
              </w:rPr>
              <w:t>471A</w:t>
            </w:r>
            <w:proofErr w:type="spellEnd"/>
            <w:r w:rsidRPr="00D4311B">
              <w:rPr>
                <w:rFonts w:ascii="Calibri" w:hAnsi="Calibri" w:cs="Calibri"/>
                <w:b/>
              </w:rPr>
              <w:t xml:space="preserve"> Courses Repeated for </w:t>
            </w:r>
            <w:r>
              <w:rPr>
                <w:rFonts w:ascii="Calibri" w:hAnsi="Calibri" w:cs="Calibri"/>
                <w:b/>
              </w:rPr>
              <w:t>Additional Credit</w:t>
            </w:r>
            <w:r>
              <w:rPr>
                <w:rFonts w:ascii="Calibri" w:hAnsi="Calibri" w:cs="Calibri"/>
              </w:rPr>
              <w:t xml:space="preserve"> – This defines the conditions which allow a student to repeat a course for additional credit towards degree completion.  Departments </w:t>
            </w:r>
            <w:r w:rsidR="00276E13">
              <w:rPr>
                <w:rFonts w:ascii="Calibri" w:hAnsi="Calibri" w:cs="Calibri"/>
              </w:rPr>
              <w:t>identify</w:t>
            </w:r>
            <w:r>
              <w:rPr>
                <w:rFonts w:ascii="Calibri" w:hAnsi="Calibri" w:cs="Calibri"/>
              </w:rPr>
              <w:t xml:space="preserve"> the courses that are included on the list.  The list is updated annually, which is maintained by the Curriculum Office.  </w:t>
            </w:r>
            <w:r w:rsidR="00276E13">
              <w:rPr>
                <w:rFonts w:ascii="Calibri" w:hAnsi="Calibri" w:cs="Calibri"/>
              </w:rPr>
              <w:t xml:space="preserve">Sue pointed out that there was some outdated language as the standard refers to the ISP manual, which we don’t keep any longer.  Dru will take the lead on this one </w:t>
            </w:r>
            <w:r w:rsidR="005877E1">
              <w:rPr>
                <w:rFonts w:ascii="Calibri" w:hAnsi="Calibri" w:cs="Calibri"/>
              </w:rPr>
              <w:t xml:space="preserve">with </w:t>
            </w:r>
            <w:r w:rsidR="001F1072">
              <w:rPr>
                <w:rFonts w:ascii="Calibri" w:hAnsi="Calibri" w:cs="Calibri"/>
              </w:rPr>
              <w:t xml:space="preserve">assistance from </w:t>
            </w:r>
            <w:r w:rsidR="00276E13">
              <w:rPr>
                <w:rFonts w:ascii="Calibri" w:hAnsi="Calibri" w:cs="Calibri"/>
              </w:rPr>
              <w:t>Sarah and Leslie.</w:t>
            </w:r>
          </w:p>
          <w:p w14:paraId="7FBA8649" w14:textId="2AC34177" w:rsidR="00276E13" w:rsidRDefault="00276E13" w:rsidP="00FD6B65">
            <w:pPr>
              <w:spacing w:before="120" w:after="120"/>
              <w:rPr>
                <w:rFonts w:ascii="Calibri" w:hAnsi="Calibri" w:cs="Calibri"/>
              </w:rPr>
            </w:pPr>
            <w:r w:rsidRPr="00276E13">
              <w:rPr>
                <w:rFonts w:ascii="Calibri" w:hAnsi="Calibri" w:cs="Calibri"/>
                <w:b/>
              </w:rPr>
              <w:t>ISP 480 Academic Standing</w:t>
            </w:r>
            <w:r>
              <w:rPr>
                <w:rFonts w:ascii="Calibri" w:hAnsi="Calibri" w:cs="Calibri"/>
              </w:rPr>
              <w:t xml:space="preserve"> – </w:t>
            </w:r>
            <w:r w:rsidR="004B4C7F">
              <w:rPr>
                <w:rFonts w:ascii="Calibri" w:hAnsi="Calibri" w:cs="Calibri"/>
              </w:rPr>
              <w:t>This standard e</w:t>
            </w:r>
            <w:r w:rsidR="004B4C7F" w:rsidRPr="004B4C7F">
              <w:rPr>
                <w:rFonts w:ascii="Calibri" w:hAnsi="Calibri" w:cs="Calibri"/>
              </w:rPr>
              <w:t>stablishes an academic progress standard for degree/certificate seeking students.</w:t>
            </w:r>
            <w:r w:rsidR="004B4C7F">
              <w:rPr>
                <w:rFonts w:ascii="Calibri" w:hAnsi="Calibri" w:cs="Calibri"/>
              </w:rPr>
              <w:t xml:space="preserve">  </w:t>
            </w:r>
            <w:r w:rsidR="00FD6B65">
              <w:rPr>
                <w:rFonts w:ascii="Calibri" w:hAnsi="Calibri" w:cs="Calibri"/>
              </w:rPr>
              <w:t xml:space="preserve">The ISP committee predates the ARC committee.  This standard may fall into a grey area of a shared standard.  It might be more appropriate to live with the ARC committee.  That will be determined as it’s reviewed but it would be a good idea to pass it through both the ISP and ARC committees.  </w:t>
            </w:r>
            <w:r w:rsidRPr="00276E13">
              <w:rPr>
                <w:rFonts w:ascii="Calibri" w:hAnsi="Calibri" w:cs="Calibri"/>
              </w:rPr>
              <w:t>Chris will spearhead the committee</w:t>
            </w:r>
            <w:r w:rsidR="00F14067">
              <w:rPr>
                <w:rFonts w:ascii="Calibri" w:hAnsi="Calibri" w:cs="Calibri"/>
              </w:rPr>
              <w:t xml:space="preserve"> with the </w:t>
            </w:r>
            <w:r w:rsidR="004B4C7F">
              <w:rPr>
                <w:rFonts w:ascii="Calibri" w:hAnsi="Calibri" w:cs="Calibri"/>
              </w:rPr>
              <w:t xml:space="preserve">assistance of </w:t>
            </w:r>
            <w:r w:rsidR="00F14067">
              <w:rPr>
                <w:rFonts w:ascii="Calibri" w:hAnsi="Calibri" w:cs="Calibri"/>
              </w:rPr>
              <w:t>Tracey</w:t>
            </w:r>
            <w:r w:rsidR="00711F4D">
              <w:rPr>
                <w:rFonts w:ascii="Calibri" w:hAnsi="Calibri" w:cs="Calibri"/>
              </w:rPr>
              <w:t xml:space="preserve">, Jackie, and Josiah.  Chris will </w:t>
            </w:r>
            <w:r w:rsidR="00F14067">
              <w:rPr>
                <w:rFonts w:ascii="Calibri" w:hAnsi="Calibri" w:cs="Calibri"/>
              </w:rPr>
              <w:t xml:space="preserve">pull in </w:t>
            </w:r>
            <w:r w:rsidRPr="00276E13">
              <w:rPr>
                <w:rFonts w:ascii="Calibri" w:hAnsi="Calibri" w:cs="Calibri"/>
              </w:rPr>
              <w:t xml:space="preserve">Dustin Bare </w:t>
            </w:r>
            <w:r w:rsidR="00711F4D">
              <w:rPr>
                <w:rFonts w:ascii="Calibri" w:hAnsi="Calibri" w:cs="Calibri"/>
              </w:rPr>
              <w:t xml:space="preserve">for his expertise. </w:t>
            </w:r>
            <w:r w:rsidRPr="00276E13">
              <w:rPr>
                <w:rFonts w:ascii="Calibri" w:hAnsi="Calibri" w:cs="Calibri"/>
              </w:rPr>
              <w:tab/>
            </w:r>
            <w:r w:rsidRPr="00276E13">
              <w:rPr>
                <w:rFonts w:ascii="Calibri" w:hAnsi="Calibri" w:cs="Calibri"/>
              </w:rPr>
              <w:tab/>
            </w:r>
            <w:r w:rsidRPr="00276E13">
              <w:rPr>
                <w:rFonts w:ascii="Calibri" w:hAnsi="Calibri" w:cs="Calibri"/>
              </w:rPr>
              <w:tab/>
            </w:r>
          </w:p>
          <w:p w14:paraId="4884645D" w14:textId="18D0194D" w:rsidR="00276E13" w:rsidRPr="00276E13" w:rsidRDefault="00276E13" w:rsidP="00276E13">
            <w:pPr>
              <w:spacing w:before="120" w:after="120"/>
              <w:rPr>
                <w:rFonts w:ascii="Calibri" w:hAnsi="Calibri" w:cs="Calibri"/>
              </w:rPr>
            </w:pPr>
            <w:r w:rsidRPr="00276E13">
              <w:rPr>
                <w:rFonts w:ascii="Calibri" w:hAnsi="Calibri" w:cs="Calibri"/>
                <w:b/>
              </w:rPr>
              <w:t>ISP 391 Credit for Variable Credit Classes (formerly Variable Credit)</w:t>
            </w:r>
            <w:r>
              <w:rPr>
                <w:rFonts w:ascii="Calibri" w:hAnsi="Calibri" w:cs="Calibri"/>
              </w:rPr>
              <w:t xml:space="preserve"> – </w:t>
            </w:r>
            <w:r w:rsidRPr="00276E13">
              <w:rPr>
                <w:rFonts w:ascii="Calibri" w:hAnsi="Calibri" w:cs="Calibri"/>
              </w:rPr>
              <w:t>T</w:t>
            </w:r>
            <w:r w:rsidR="00FD6B65">
              <w:rPr>
                <w:rFonts w:ascii="Calibri" w:hAnsi="Calibri" w:cs="Calibri"/>
              </w:rPr>
              <w:t>his standard p</w:t>
            </w:r>
            <w:r w:rsidR="00FD6B65" w:rsidRPr="00FD6B65">
              <w:rPr>
                <w:rFonts w:ascii="Calibri" w:hAnsi="Calibri" w:cs="Calibri"/>
              </w:rPr>
              <w:t>rovides students the ability to register for and earn a minimum to maximum number of credits for an approved variable credit course.</w:t>
            </w:r>
            <w:r w:rsidR="00FD6B65">
              <w:rPr>
                <w:rFonts w:ascii="Calibri" w:hAnsi="Calibri" w:cs="Calibri"/>
              </w:rPr>
              <w:t xml:space="preserve">  T</w:t>
            </w:r>
            <w:r w:rsidRPr="00276E13">
              <w:rPr>
                <w:rFonts w:ascii="Calibri" w:hAnsi="Calibri" w:cs="Calibri"/>
              </w:rPr>
              <w:t>he courses are set by the department</w:t>
            </w:r>
            <w:r w:rsidR="00FD6B65">
              <w:rPr>
                <w:rFonts w:ascii="Calibri" w:hAnsi="Calibri" w:cs="Calibri"/>
              </w:rPr>
              <w:t xml:space="preserve">.  It may not have many changes, but it needs to be reviewed using the DEI framework.  </w:t>
            </w:r>
            <w:r w:rsidR="00FD6B65" w:rsidRPr="00FD6B65">
              <w:rPr>
                <w:rFonts w:ascii="Calibri" w:hAnsi="Calibri" w:cs="Calibri"/>
              </w:rPr>
              <w:t xml:space="preserve">Chris will </w:t>
            </w:r>
            <w:r w:rsidR="00FD6B65">
              <w:rPr>
                <w:rFonts w:ascii="Calibri" w:hAnsi="Calibri" w:cs="Calibri"/>
              </w:rPr>
              <w:t>lead</w:t>
            </w:r>
            <w:r w:rsidR="00FD6B65" w:rsidRPr="00FD6B65">
              <w:rPr>
                <w:rFonts w:ascii="Calibri" w:hAnsi="Calibri" w:cs="Calibri"/>
              </w:rPr>
              <w:t xml:space="preserve"> the committee with the assistance of </w:t>
            </w:r>
            <w:r w:rsidR="00FD6B65">
              <w:rPr>
                <w:rFonts w:ascii="Calibri" w:hAnsi="Calibri" w:cs="Calibri"/>
              </w:rPr>
              <w:t xml:space="preserve">Sarah, Sharron, and Lars.  </w:t>
            </w:r>
          </w:p>
          <w:p w14:paraId="01E6D810" w14:textId="03181181" w:rsidR="000F2A28" w:rsidRPr="000E5956" w:rsidRDefault="00276E13" w:rsidP="000F2A28">
            <w:pPr>
              <w:spacing w:before="120" w:after="120"/>
              <w:rPr>
                <w:rFonts w:ascii="Calibri" w:hAnsi="Calibri" w:cs="Calibri"/>
              </w:rPr>
            </w:pPr>
            <w:r>
              <w:rPr>
                <w:rFonts w:ascii="Calibri" w:hAnsi="Calibri" w:cs="Calibri"/>
              </w:rPr>
              <w:t xml:space="preserve">Reminder that we will want to do a pass through with the DEI Framework </w:t>
            </w:r>
            <w:r w:rsidR="001F1072">
              <w:rPr>
                <w:rFonts w:ascii="Calibri" w:hAnsi="Calibri" w:cs="Calibri"/>
              </w:rPr>
              <w:t xml:space="preserve">and ensure that the language is accessible </w:t>
            </w:r>
            <w:r>
              <w:rPr>
                <w:rFonts w:ascii="Calibri" w:hAnsi="Calibri" w:cs="Calibri"/>
              </w:rPr>
              <w:t xml:space="preserve">as we review these documents.  </w:t>
            </w:r>
          </w:p>
        </w:tc>
      </w:tr>
      <w:tr w:rsidR="009F21CE" w14:paraId="64C879AC" w14:textId="77777777" w:rsidTr="00732178">
        <w:trPr>
          <w:trHeight w:val="20"/>
        </w:trPr>
        <w:tc>
          <w:tcPr>
            <w:tcW w:w="1132" w:type="pct"/>
            <w:vAlign w:val="center"/>
          </w:tcPr>
          <w:p w14:paraId="08AD308D" w14:textId="742173CB" w:rsidR="009F21CE" w:rsidRPr="00F65EB7" w:rsidRDefault="007A36A9" w:rsidP="008C52AD">
            <w:pPr>
              <w:rPr>
                <w:b/>
              </w:rPr>
            </w:pPr>
            <w:r w:rsidRPr="00F65EB7">
              <w:rPr>
                <w:b/>
              </w:rPr>
              <w:lastRenderedPageBreak/>
              <w:t>Review for Next Meeting</w:t>
            </w:r>
          </w:p>
        </w:tc>
        <w:tc>
          <w:tcPr>
            <w:tcW w:w="504" w:type="pct"/>
            <w:vAlign w:val="center"/>
          </w:tcPr>
          <w:p w14:paraId="772C4B37" w14:textId="01D65606" w:rsidR="009F21CE" w:rsidRPr="00712675" w:rsidRDefault="007A36A9" w:rsidP="008C52AD">
            <w:r w:rsidRPr="00712675">
              <w:t>Sue</w:t>
            </w:r>
          </w:p>
        </w:tc>
        <w:tc>
          <w:tcPr>
            <w:tcW w:w="3364" w:type="pct"/>
            <w:vAlign w:val="center"/>
          </w:tcPr>
          <w:p w14:paraId="1F9DB7A5" w14:textId="333D4AD7" w:rsidR="005877E1" w:rsidRPr="00712675" w:rsidRDefault="005877E1" w:rsidP="005877E1">
            <w:pPr>
              <w:pStyle w:val="ListParagraph"/>
              <w:numPr>
                <w:ilvl w:val="0"/>
                <w:numId w:val="9"/>
              </w:numPr>
              <w:ind w:left="163" w:right="72" w:hanging="163"/>
              <w:rPr>
                <w:rFonts w:ascii="Calibri" w:hAnsi="Calibri" w:cs="Calibri"/>
              </w:rPr>
            </w:pPr>
            <w:r w:rsidRPr="00712675">
              <w:rPr>
                <w:rFonts w:ascii="Calibri" w:hAnsi="Calibri" w:cs="Calibri"/>
              </w:rPr>
              <w:t xml:space="preserve">Both Sue and Jennifer will follow up on their commitment for the Associate Faculty on the ISP and ARC Committees.  </w:t>
            </w:r>
          </w:p>
          <w:p w14:paraId="516CE362" w14:textId="5450C0EC" w:rsidR="005877E1" w:rsidRPr="00712675" w:rsidRDefault="005877E1" w:rsidP="005877E1">
            <w:pPr>
              <w:pStyle w:val="ListParagraph"/>
              <w:numPr>
                <w:ilvl w:val="0"/>
                <w:numId w:val="9"/>
              </w:numPr>
              <w:ind w:left="163" w:right="72" w:hanging="163"/>
              <w:rPr>
                <w:rFonts w:ascii="Calibri" w:hAnsi="Calibri" w:cs="Calibri"/>
              </w:rPr>
            </w:pPr>
            <w:r w:rsidRPr="00712675">
              <w:rPr>
                <w:rFonts w:ascii="Calibri" w:hAnsi="Calibri" w:cs="Calibri"/>
                <w:b/>
              </w:rPr>
              <w:t>ISP 190 Academic Honesty</w:t>
            </w:r>
            <w:r w:rsidRPr="00712675">
              <w:rPr>
                <w:rFonts w:ascii="Calibri" w:hAnsi="Calibri" w:cs="Calibri"/>
              </w:rPr>
              <w:t xml:space="preserve"> will go back to College Council for the second read.  </w:t>
            </w:r>
          </w:p>
          <w:p w14:paraId="36244B58" w14:textId="171385CA" w:rsidR="00F44A26" w:rsidRPr="00712675" w:rsidRDefault="00CF2585" w:rsidP="007A36A9">
            <w:pPr>
              <w:pStyle w:val="ListParagraph"/>
              <w:numPr>
                <w:ilvl w:val="0"/>
                <w:numId w:val="9"/>
              </w:numPr>
              <w:ind w:left="163" w:right="72" w:hanging="163"/>
              <w:rPr>
                <w:rFonts w:ascii="Calibri" w:hAnsi="Calibri" w:cs="Calibri"/>
              </w:rPr>
            </w:pPr>
            <w:r w:rsidRPr="00CF2585">
              <w:rPr>
                <w:rFonts w:ascii="Calibri" w:hAnsi="Calibri" w:cs="Calibri"/>
                <w:b/>
              </w:rPr>
              <w:t>ISP 170 Textbook and Instructional Materials Adoption</w:t>
            </w:r>
            <w:r w:rsidRPr="00CF2585">
              <w:rPr>
                <w:rFonts w:ascii="Calibri" w:hAnsi="Calibri" w:cs="Calibri"/>
              </w:rPr>
              <w:t xml:space="preserve"> </w:t>
            </w:r>
            <w:r>
              <w:rPr>
                <w:rFonts w:ascii="Calibri" w:hAnsi="Calibri" w:cs="Calibri"/>
              </w:rPr>
              <w:t xml:space="preserve">Beth will update the </w:t>
            </w:r>
            <w:bookmarkStart w:id="0" w:name="_GoBack"/>
            <w:bookmarkEnd w:id="0"/>
            <w:r w:rsidR="005877E1" w:rsidRPr="00712675">
              <w:rPr>
                <w:rFonts w:ascii="Calibri" w:hAnsi="Calibri" w:cs="Calibri"/>
              </w:rPr>
              <w:t xml:space="preserve">language to use Associate Faculty and post the standard to the website.  </w:t>
            </w:r>
          </w:p>
          <w:p w14:paraId="12FA01F8" w14:textId="6C77967B" w:rsidR="005877E1" w:rsidRPr="00712675" w:rsidRDefault="005877E1" w:rsidP="007A36A9">
            <w:pPr>
              <w:pStyle w:val="ListParagraph"/>
              <w:numPr>
                <w:ilvl w:val="0"/>
                <w:numId w:val="9"/>
              </w:numPr>
              <w:ind w:left="163" w:right="72" w:hanging="163"/>
              <w:rPr>
                <w:rFonts w:ascii="Calibri" w:hAnsi="Calibri" w:cs="Calibri"/>
              </w:rPr>
            </w:pPr>
            <w:r w:rsidRPr="00712675">
              <w:rPr>
                <w:rFonts w:ascii="Calibri" w:hAnsi="Calibri" w:cs="Calibri"/>
                <w:b/>
              </w:rPr>
              <w:t>ISP 350 Credit Hour Policy Standard</w:t>
            </w:r>
            <w:r w:rsidRPr="00712675">
              <w:rPr>
                <w:rFonts w:ascii="Calibri" w:hAnsi="Calibri" w:cs="Calibri"/>
              </w:rPr>
              <w:t xml:space="preserve"> – Jen Miller will take lead to review with assistance from Patty, Cathy and Berri.  </w:t>
            </w:r>
          </w:p>
          <w:p w14:paraId="42D4E35F" w14:textId="2739910B" w:rsidR="005877E1" w:rsidRPr="00712675" w:rsidRDefault="005877E1" w:rsidP="007A36A9">
            <w:pPr>
              <w:pStyle w:val="ListParagraph"/>
              <w:numPr>
                <w:ilvl w:val="0"/>
                <w:numId w:val="9"/>
              </w:numPr>
              <w:ind w:left="163" w:right="72" w:hanging="163"/>
              <w:rPr>
                <w:rFonts w:ascii="Calibri" w:hAnsi="Calibri" w:cs="Calibri"/>
              </w:rPr>
            </w:pPr>
            <w:r w:rsidRPr="00712675">
              <w:rPr>
                <w:rFonts w:ascii="Calibri" w:hAnsi="Calibri" w:cs="Calibri"/>
                <w:b/>
              </w:rPr>
              <w:t xml:space="preserve">ISP 471 &amp; ISP </w:t>
            </w:r>
            <w:proofErr w:type="spellStart"/>
            <w:r w:rsidRPr="00712675">
              <w:rPr>
                <w:rFonts w:ascii="Calibri" w:hAnsi="Calibri" w:cs="Calibri"/>
                <w:b/>
              </w:rPr>
              <w:t>471A</w:t>
            </w:r>
            <w:proofErr w:type="spellEnd"/>
            <w:r w:rsidRPr="00712675">
              <w:rPr>
                <w:rFonts w:ascii="Calibri" w:hAnsi="Calibri" w:cs="Calibri"/>
                <w:b/>
              </w:rPr>
              <w:t xml:space="preserve"> Courses Repeated for Additional Credit</w:t>
            </w:r>
            <w:r w:rsidRPr="00712675">
              <w:rPr>
                <w:rFonts w:ascii="Calibri" w:hAnsi="Calibri" w:cs="Calibri"/>
              </w:rPr>
              <w:t xml:space="preserve"> – Dru will take the lead on this one with assistance from Sarah and Leslie.</w:t>
            </w:r>
          </w:p>
          <w:p w14:paraId="667E08CB" w14:textId="3AA75E5D" w:rsidR="005877E1" w:rsidRPr="00712675" w:rsidRDefault="00712675" w:rsidP="007A36A9">
            <w:pPr>
              <w:pStyle w:val="ListParagraph"/>
              <w:numPr>
                <w:ilvl w:val="0"/>
                <w:numId w:val="9"/>
              </w:numPr>
              <w:ind w:left="163" w:right="72" w:hanging="163"/>
              <w:rPr>
                <w:rFonts w:ascii="Calibri" w:hAnsi="Calibri" w:cs="Calibri"/>
              </w:rPr>
            </w:pPr>
            <w:r w:rsidRPr="00712675">
              <w:rPr>
                <w:rFonts w:ascii="Calibri" w:hAnsi="Calibri" w:cs="Calibri"/>
                <w:b/>
              </w:rPr>
              <w:t>ISP 480 Academic Standing</w:t>
            </w:r>
            <w:r w:rsidRPr="00712675">
              <w:rPr>
                <w:rFonts w:ascii="Calibri" w:hAnsi="Calibri" w:cs="Calibri"/>
              </w:rPr>
              <w:t xml:space="preserve"> – Chris will spearhead the committee with the assistance of Tracey, Jackie, and Josiah.  Chris will pull in Dustin Bare for his expertise.</w:t>
            </w:r>
          </w:p>
          <w:p w14:paraId="41DBF445" w14:textId="5F259FD3" w:rsidR="00712675" w:rsidRPr="00712675" w:rsidRDefault="00712675" w:rsidP="007A36A9">
            <w:pPr>
              <w:pStyle w:val="ListParagraph"/>
              <w:numPr>
                <w:ilvl w:val="0"/>
                <w:numId w:val="9"/>
              </w:numPr>
              <w:ind w:left="163" w:right="72" w:hanging="163"/>
              <w:rPr>
                <w:rFonts w:ascii="Calibri" w:hAnsi="Calibri" w:cs="Calibri"/>
              </w:rPr>
            </w:pPr>
            <w:r w:rsidRPr="00712675">
              <w:rPr>
                <w:rFonts w:ascii="Calibri" w:hAnsi="Calibri" w:cs="Calibri"/>
                <w:b/>
              </w:rPr>
              <w:t>ISP 391 Credit for Variable Credit Classes (formerly Variable Credit)</w:t>
            </w:r>
            <w:r w:rsidRPr="00712675">
              <w:rPr>
                <w:rFonts w:ascii="Calibri" w:hAnsi="Calibri" w:cs="Calibri"/>
              </w:rPr>
              <w:t xml:space="preserve"> – Chris will lead the committee with the assistance of Sarah, Sharron, and Lars.  </w:t>
            </w:r>
          </w:p>
          <w:p w14:paraId="41715D95" w14:textId="33D3E435" w:rsidR="00712675" w:rsidRPr="00712675" w:rsidRDefault="00712675" w:rsidP="007A36A9">
            <w:pPr>
              <w:pStyle w:val="ListParagraph"/>
              <w:numPr>
                <w:ilvl w:val="0"/>
                <w:numId w:val="9"/>
              </w:numPr>
              <w:ind w:left="163" w:right="72" w:hanging="163"/>
              <w:rPr>
                <w:rFonts w:ascii="Calibri" w:hAnsi="Calibri" w:cs="Calibri"/>
              </w:rPr>
            </w:pPr>
            <w:r w:rsidRPr="00712675">
              <w:rPr>
                <w:rFonts w:ascii="Calibri" w:hAnsi="Calibri" w:cs="Calibri"/>
                <w:b/>
              </w:rPr>
              <w:lastRenderedPageBreak/>
              <w:t>Study Away</w:t>
            </w:r>
            <w:r w:rsidRPr="00712675">
              <w:rPr>
                <w:rFonts w:ascii="Calibri" w:hAnsi="Calibri" w:cs="Calibri"/>
              </w:rPr>
              <w:t xml:space="preserve"> – Tory and Jen will report back with their review on November 12.  Sue asked that Tory to share their small-group review process with using the DEI Framework as we develop a standard practice.  </w:t>
            </w:r>
          </w:p>
          <w:p w14:paraId="5CB10E64" w14:textId="2118818D" w:rsidR="00DF2BF1" w:rsidRPr="00712675" w:rsidRDefault="00DF2BF1" w:rsidP="00712675">
            <w:pPr>
              <w:pStyle w:val="ListParagraph"/>
              <w:numPr>
                <w:ilvl w:val="0"/>
                <w:numId w:val="9"/>
              </w:numPr>
              <w:ind w:left="163" w:right="72" w:hanging="163"/>
              <w:rPr>
                <w:rFonts w:ascii="Calibri" w:hAnsi="Calibri" w:cs="Calibri"/>
              </w:rPr>
            </w:pPr>
            <w:r w:rsidRPr="00712675">
              <w:rPr>
                <w:rFonts w:ascii="Calibri" w:hAnsi="Calibri" w:cs="Calibri"/>
              </w:rPr>
              <w:t xml:space="preserve">Chris </w:t>
            </w:r>
            <w:r w:rsidR="00712675" w:rsidRPr="00712675">
              <w:rPr>
                <w:rFonts w:ascii="Calibri" w:hAnsi="Calibri" w:cs="Calibri"/>
              </w:rPr>
              <w:t xml:space="preserve">confirmed that </w:t>
            </w:r>
            <w:r w:rsidR="00732178">
              <w:rPr>
                <w:rFonts w:ascii="Calibri" w:hAnsi="Calibri" w:cs="Calibri"/>
              </w:rPr>
              <w:t xml:space="preserve">with Jennifer’s help they will </w:t>
            </w:r>
            <w:r w:rsidRPr="00712675">
              <w:rPr>
                <w:rFonts w:ascii="Calibri" w:hAnsi="Calibri" w:cs="Calibri"/>
              </w:rPr>
              <w:t xml:space="preserve">review </w:t>
            </w:r>
            <w:r w:rsidRPr="00712675">
              <w:rPr>
                <w:rFonts w:ascii="Calibri" w:hAnsi="Calibri" w:cs="Calibri"/>
                <w:b/>
              </w:rPr>
              <w:t>ISP 460 Underage Enrollment - Students Under 18</w:t>
            </w:r>
            <w:r w:rsidR="00495EFB" w:rsidRPr="00712675">
              <w:rPr>
                <w:rFonts w:ascii="Calibri" w:hAnsi="Calibri" w:cs="Calibri"/>
              </w:rPr>
              <w:t xml:space="preserve"> </w:t>
            </w:r>
            <w:r w:rsidR="00712675" w:rsidRPr="00712675">
              <w:rPr>
                <w:rFonts w:ascii="Calibri" w:hAnsi="Calibri" w:cs="Calibri"/>
              </w:rPr>
              <w:t xml:space="preserve">later in the year </w:t>
            </w:r>
            <w:r w:rsidR="00495EFB" w:rsidRPr="00712675">
              <w:rPr>
                <w:rFonts w:ascii="Calibri" w:hAnsi="Calibri" w:cs="Calibri"/>
              </w:rPr>
              <w:t>during winter or spring term.</w:t>
            </w:r>
          </w:p>
          <w:p w14:paraId="50C9A0FB" w14:textId="5FFCCB47" w:rsidR="00495726" w:rsidRPr="00712675" w:rsidRDefault="00712675" w:rsidP="00495726">
            <w:pPr>
              <w:pStyle w:val="ListParagraph"/>
              <w:numPr>
                <w:ilvl w:val="0"/>
                <w:numId w:val="9"/>
              </w:numPr>
              <w:ind w:left="163" w:right="72" w:hanging="163"/>
              <w:rPr>
                <w:rFonts w:ascii="Calibri" w:hAnsi="Calibri" w:cs="Calibri"/>
              </w:rPr>
            </w:pPr>
            <w:r w:rsidRPr="00712675">
              <w:rPr>
                <w:rFonts w:ascii="Calibri" w:hAnsi="Calibri" w:cs="Calibri"/>
              </w:rPr>
              <w:t xml:space="preserve">Sue shared that we will revisit our committee goals midyear.  </w:t>
            </w:r>
          </w:p>
        </w:tc>
      </w:tr>
      <w:tr w:rsidR="00A464C9" w14:paraId="140D7F91" w14:textId="77777777" w:rsidTr="00A464C9">
        <w:trPr>
          <w:trHeight w:val="1430"/>
        </w:trPr>
        <w:tc>
          <w:tcPr>
            <w:tcW w:w="5000" w:type="pct"/>
            <w:gridSpan w:val="3"/>
            <w:vAlign w:val="center"/>
          </w:tcPr>
          <w:p w14:paraId="1DE9CE0E" w14:textId="41DBC683" w:rsidR="00A464C9" w:rsidRDefault="00A464C9" w:rsidP="00220640">
            <w:pPr>
              <w:pStyle w:val="ListParagraph"/>
              <w:ind w:left="1060" w:right="72" w:hanging="897"/>
              <w:rPr>
                <w:rFonts w:ascii="Calibri" w:hAnsi="Calibri" w:cs="Calibri"/>
              </w:rPr>
            </w:pPr>
            <w:r w:rsidRPr="00A464C9">
              <w:rPr>
                <w:b/>
              </w:rPr>
              <w:lastRenderedPageBreak/>
              <w:t>Present</w:t>
            </w:r>
            <w:r>
              <w:rPr>
                <w:b/>
              </w:rPr>
              <w:t xml:space="preserve">:  </w:t>
            </w:r>
            <w:r w:rsidRPr="00A464C9">
              <w:rPr>
                <w:rFonts w:ascii="Calibri" w:hAnsi="Calibri" w:cs="Calibri"/>
              </w:rPr>
              <w:t xml:space="preserve"> Tory Blackwell, Lars Campbell, Frank Corona, Patty DeTurk, Willie Fisher, Jackie Flowers, Sharron Furno, Sue Goff (Chair), </w:t>
            </w:r>
            <w:r w:rsidR="00711F4D">
              <w:rPr>
                <w:rFonts w:ascii="Calibri" w:hAnsi="Calibri" w:cs="Calibri"/>
              </w:rPr>
              <w:t xml:space="preserve">Berri Hsiao, </w:t>
            </w:r>
            <w:r w:rsidRPr="00A464C9">
              <w:rPr>
                <w:rFonts w:ascii="Calibri" w:hAnsi="Calibri" w:cs="Calibri"/>
              </w:rPr>
              <w:t xml:space="preserve">Beth Hodgkinson, </w:t>
            </w:r>
            <w:r w:rsidR="00711F4D" w:rsidRPr="00A464C9">
              <w:rPr>
                <w:rFonts w:ascii="Calibri" w:hAnsi="Calibri" w:cs="Calibri"/>
              </w:rPr>
              <w:t xml:space="preserve">Jeff McAlpine, </w:t>
            </w:r>
            <w:r w:rsidRPr="00A464C9">
              <w:rPr>
                <w:rFonts w:ascii="Calibri" w:hAnsi="Calibri" w:cs="Calibri"/>
              </w:rPr>
              <w:t xml:space="preserve">Jen Miller, Melinda Nickas, Leslie Ormandy, </w:t>
            </w:r>
            <w:r w:rsidR="00711F4D" w:rsidRPr="00A464C9">
              <w:rPr>
                <w:rFonts w:ascii="Calibri" w:hAnsi="Calibri" w:cs="Calibri"/>
              </w:rPr>
              <w:t xml:space="preserve">Tracey Pantano-Rumsey, </w:t>
            </w:r>
            <w:r w:rsidRPr="00A464C9">
              <w:rPr>
                <w:rFonts w:ascii="Calibri" w:hAnsi="Calibri" w:cs="Calibri"/>
              </w:rPr>
              <w:t xml:space="preserve">Russ Pasewald, </w:t>
            </w:r>
            <w:r w:rsidR="00711F4D">
              <w:rPr>
                <w:rFonts w:ascii="Calibri" w:hAnsi="Calibri" w:cs="Calibri"/>
              </w:rPr>
              <w:t xml:space="preserve">David Plotkin, </w:t>
            </w:r>
            <w:r w:rsidR="00711F4D" w:rsidRPr="00A464C9">
              <w:rPr>
                <w:rFonts w:ascii="Calibri" w:hAnsi="Calibri" w:cs="Calibri"/>
              </w:rPr>
              <w:t xml:space="preserve">April Smith, </w:t>
            </w:r>
            <w:r>
              <w:rPr>
                <w:rFonts w:ascii="Calibri" w:hAnsi="Calibri" w:cs="Calibri"/>
              </w:rPr>
              <w:t>Josiah Smith (ASG Rep), Sarah Steidl</w:t>
            </w:r>
            <w:r w:rsidR="00711F4D">
              <w:rPr>
                <w:rFonts w:ascii="Calibri" w:hAnsi="Calibri" w:cs="Calibri"/>
              </w:rPr>
              <w:t xml:space="preserve"> (Recorder)</w:t>
            </w:r>
            <w:r>
              <w:rPr>
                <w:rFonts w:ascii="Calibri" w:hAnsi="Calibri" w:cs="Calibri"/>
              </w:rPr>
              <w:t xml:space="preserve">, </w:t>
            </w:r>
            <w:r w:rsidRPr="00A464C9">
              <w:rPr>
                <w:rFonts w:ascii="Calibri" w:hAnsi="Calibri" w:cs="Calibri"/>
              </w:rPr>
              <w:t xml:space="preserve">Chris Sweet, </w:t>
            </w:r>
            <w:r w:rsidR="00711F4D" w:rsidRPr="00A464C9">
              <w:rPr>
                <w:rFonts w:ascii="Calibri" w:hAnsi="Calibri" w:cs="Calibri"/>
              </w:rPr>
              <w:t>Dru Urbassik</w:t>
            </w:r>
            <w:r w:rsidR="00711F4D">
              <w:rPr>
                <w:rFonts w:ascii="Calibri" w:hAnsi="Calibri" w:cs="Calibri"/>
              </w:rPr>
              <w:t>,</w:t>
            </w:r>
            <w:r w:rsidR="00711F4D" w:rsidRPr="00A464C9">
              <w:rPr>
                <w:rFonts w:ascii="Calibri" w:hAnsi="Calibri" w:cs="Calibri"/>
              </w:rPr>
              <w:t xml:space="preserve"> </w:t>
            </w:r>
            <w:r w:rsidRPr="00A464C9">
              <w:rPr>
                <w:rFonts w:ascii="Calibri" w:hAnsi="Calibri" w:cs="Calibri"/>
              </w:rPr>
              <w:t>Cathy Warner</w:t>
            </w:r>
            <w:r w:rsidR="00711F4D">
              <w:rPr>
                <w:rFonts w:ascii="Calibri" w:hAnsi="Calibri" w:cs="Calibri"/>
              </w:rPr>
              <w:t>, DW Wood</w:t>
            </w:r>
          </w:p>
          <w:p w14:paraId="3C5FEF12" w14:textId="6DDAD07D" w:rsidR="00A464C9" w:rsidRPr="00A464C9" w:rsidRDefault="00A464C9" w:rsidP="00A464C9">
            <w:pPr>
              <w:pStyle w:val="ListParagraph"/>
              <w:ind w:left="163" w:right="72"/>
              <w:rPr>
                <w:rFonts w:ascii="Calibri" w:hAnsi="Calibri" w:cs="Calibri"/>
                <w:sz w:val="6"/>
                <w:szCs w:val="6"/>
              </w:rPr>
            </w:pPr>
          </w:p>
          <w:p w14:paraId="659B5B61" w14:textId="78DA1347" w:rsidR="00A464C9" w:rsidRPr="00A464C9" w:rsidRDefault="00A464C9" w:rsidP="00A464C9">
            <w:pPr>
              <w:pStyle w:val="ListParagraph"/>
              <w:ind w:left="163" w:right="72"/>
              <w:rPr>
                <w:rFonts w:ascii="Calibri" w:hAnsi="Calibri" w:cs="Calibri"/>
              </w:rPr>
            </w:pPr>
            <w:r w:rsidRPr="00A464C9">
              <w:rPr>
                <w:rFonts w:ascii="Calibri" w:hAnsi="Calibri" w:cs="Calibri"/>
                <w:b/>
              </w:rPr>
              <w:t>Absent</w:t>
            </w:r>
            <w:r>
              <w:rPr>
                <w:rFonts w:ascii="Calibri" w:hAnsi="Calibri" w:cs="Calibri"/>
              </w:rPr>
              <w:t xml:space="preserve">:  </w:t>
            </w:r>
            <w:r w:rsidR="00711F4D" w:rsidRPr="00A464C9">
              <w:rPr>
                <w:rFonts w:ascii="Calibri" w:hAnsi="Calibri" w:cs="Calibri"/>
              </w:rPr>
              <w:t>Jennifer Anderson, Cynthia Risan</w:t>
            </w:r>
          </w:p>
        </w:tc>
      </w:tr>
    </w:tbl>
    <w:p w14:paraId="5D36CAAA" w14:textId="54DF7C85" w:rsidR="004538BD" w:rsidRDefault="004538BD" w:rsidP="00B74376">
      <w:pPr>
        <w:spacing w:before="240"/>
      </w:pPr>
    </w:p>
    <w:tbl>
      <w:tblPr>
        <w:tblStyle w:val="TableGrid"/>
        <w:tblW w:w="0" w:type="auto"/>
        <w:tblInd w:w="85" w:type="dxa"/>
        <w:tblLook w:val="04A0" w:firstRow="1" w:lastRow="0" w:firstColumn="1" w:lastColumn="0" w:noHBand="0" w:noVBand="1"/>
      </w:tblPr>
      <w:tblGrid>
        <w:gridCol w:w="3958"/>
        <w:gridCol w:w="2789"/>
        <w:gridCol w:w="2150"/>
        <w:gridCol w:w="5408"/>
      </w:tblGrid>
      <w:tr w:rsidR="000B1DC6" w:rsidRPr="00A10502" w14:paraId="00B9EA43" w14:textId="77777777" w:rsidTr="00841FFD">
        <w:trPr>
          <w:trHeight w:val="404"/>
        </w:trPr>
        <w:tc>
          <w:tcPr>
            <w:tcW w:w="3958" w:type="dxa"/>
            <w:shd w:val="clear" w:color="auto" w:fill="C41F32"/>
          </w:tcPr>
          <w:p w14:paraId="45B32FEA" w14:textId="77777777" w:rsidR="000B1DC6" w:rsidRPr="00A10502" w:rsidRDefault="000B1DC6" w:rsidP="00597566">
            <w:pPr>
              <w:jc w:val="center"/>
              <w:rPr>
                <w:b/>
                <w:color w:val="FFFFFF" w:themeColor="background1"/>
                <w:sz w:val="28"/>
                <w:szCs w:val="28"/>
              </w:rPr>
            </w:pPr>
            <w:r>
              <w:rPr>
                <w:b/>
                <w:color w:val="FFFFFF" w:themeColor="background1"/>
                <w:sz w:val="28"/>
                <w:szCs w:val="28"/>
              </w:rPr>
              <w:t xml:space="preserve">       Upcoming Meeting Date</w:t>
            </w:r>
          </w:p>
        </w:tc>
        <w:tc>
          <w:tcPr>
            <w:tcW w:w="2789" w:type="dxa"/>
            <w:shd w:val="clear" w:color="auto" w:fill="C41F32"/>
          </w:tcPr>
          <w:p w14:paraId="0641FE60" w14:textId="77777777" w:rsidR="000B1DC6" w:rsidRPr="00A10502" w:rsidRDefault="000B1DC6" w:rsidP="00597566">
            <w:pPr>
              <w:jc w:val="center"/>
              <w:rPr>
                <w:b/>
                <w:color w:val="FFFFFF" w:themeColor="background1"/>
                <w:sz w:val="28"/>
                <w:szCs w:val="28"/>
              </w:rPr>
            </w:pPr>
            <w:r w:rsidRPr="00A10502">
              <w:rPr>
                <w:b/>
                <w:color w:val="FFFFFF" w:themeColor="background1"/>
                <w:sz w:val="28"/>
                <w:szCs w:val="28"/>
              </w:rPr>
              <w:t>Start Time</w:t>
            </w:r>
          </w:p>
        </w:tc>
        <w:tc>
          <w:tcPr>
            <w:tcW w:w="2150" w:type="dxa"/>
            <w:shd w:val="clear" w:color="auto" w:fill="C41F32"/>
          </w:tcPr>
          <w:p w14:paraId="2CC85E9A" w14:textId="77777777" w:rsidR="000B1DC6" w:rsidRPr="00A10502" w:rsidRDefault="000B1DC6" w:rsidP="00597566">
            <w:pPr>
              <w:jc w:val="center"/>
              <w:rPr>
                <w:b/>
                <w:color w:val="FFFFFF" w:themeColor="background1"/>
                <w:sz w:val="28"/>
                <w:szCs w:val="28"/>
              </w:rPr>
            </w:pPr>
            <w:r w:rsidRPr="00A10502">
              <w:rPr>
                <w:b/>
                <w:color w:val="FFFFFF" w:themeColor="background1"/>
                <w:sz w:val="28"/>
                <w:szCs w:val="28"/>
              </w:rPr>
              <w:t>End time</w:t>
            </w:r>
          </w:p>
        </w:tc>
        <w:tc>
          <w:tcPr>
            <w:tcW w:w="5408" w:type="dxa"/>
            <w:shd w:val="clear" w:color="auto" w:fill="C41F32"/>
          </w:tcPr>
          <w:p w14:paraId="1DE1F67D" w14:textId="77777777" w:rsidR="000B1DC6" w:rsidRPr="00A10502" w:rsidRDefault="000B1DC6" w:rsidP="00597566">
            <w:pPr>
              <w:tabs>
                <w:tab w:val="left" w:pos="1678"/>
                <w:tab w:val="center" w:pos="2596"/>
                <w:tab w:val="right" w:pos="5192"/>
              </w:tabs>
              <w:rPr>
                <w:b/>
                <w:color w:val="FFFFFF" w:themeColor="background1"/>
                <w:sz w:val="28"/>
                <w:szCs w:val="28"/>
              </w:rPr>
            </w:pPr>
            <w:r>
              <w:rPr>
                <w:b/>
                <w:color w:val="FFFFFF" w:themeColor="background1"/>
                <w:sz w:val="28"/>
                <w:szCs w:val="28"/>
              </w:rPr>
              <w:tab/>
            </w:r>
            <w:r>
              <w:rPr>
                <w:b/>
                <w:color w:val="FFFFFF" w:themeColor="background1"/>
                <w:sz w:val="28"/>
                <w:szCs w:val="28"/>
              </w:rPr>
              <w:tab/>
            </w:r>
            <w:r w:rsidRPr="00A10502">
              <w:rPr>
                <w:b/>
                <w:color w:val="FFFFFF" w:themeColor="background1"/>
                <w:sz w:val="28"/>
                <w:szCs w:val="28"/>
              </w:rPr>
              <w:t>Location</w:t>
            </w:r>
            <w:r>
              <w:rPr>
                <w:b/>
                <w:color w:val="FFFFFF" w:themeColor="background1"/>
                <w:sz w:val="28"/>
                <w:szCs w:val="28"/>
              </w:rPr>
              <w:tab/>
            </w:r>
          </w:p>
        </w:tc>
      </w:tr>
      <w:tr w:rsidR="000B1DC6" w:rsidRPr="00BD5CAB" w14:paraId="0257E78A" w14:textId="77777777" w:rsidTr="00841FFD">
        <w:trPr>
          <w:trHeight w:val="334"/>
        </w:trPr>
        <w:tc>
          <w:tcPr>
            <w:tcW w:w="3958" w:type="dxa"/>
            <w:vAlign w:val="center"/>
          </w:tcPr>
          <w:p w14:paraId="1515D45C" w14:textId="77777777" w:rsidR="00123AA9" w:rsidRDefault="00841FFD" w:rsidP="00597566">
            <w:pPr>
              <w:tabs>
                <w:tab w:val="center" w:pos="2259"/>
                <w:tab w:val="left" w:pos="3555"/>
              </w:tabs>
              <w:jc w:val="center"/>
            </w:pPr>
            <w:r>
              <w:t>January 14</w:t>
            </w:r>
            <w:r w:rsidR="00123AA9">
              <w:t xml:space="preserve"> &amp; 28</w:t>
            </w:r>
          </w:p>
          <w:p w14:paraId="100AB669" w14:textId="39EEB155" w:rsidR="00123AA9" w:rsidRDefault="00123AA9" w:rsidP="00597566">
            <w:pPr>
              <w:tabs>
                <w:tab w:val="center" w:pos="2259"/>
                <w:tab w:val="left" w:pos="3555"/>
              </w:tabs>
              <w:jc w:val="center"/>
            </w:pPr>
            <w:r>
              <w:t>February 11 &amp; 25</w:t>
            </w:r>
          </w:p>
          <w:p w14:paraId="7A565CF0" w14:textId="2C97C425" w:rsidR="00123AA9" w:rsidRDefault="00123AA9" w:rsidP="00597566">
            <w:pPr>
              <w:tabs>
                <w:tab w:val="center" w:pos="2259"/>
                <w:tab w:val="left" w:pos="3555"/>
              </w:tabs>
              <w:jc w:val="center"/>
            </w:pPr>
            <w:r>
              <w:t>March 11 &amp; 25</w:t>
            </w:r>
          </w:p>
          <w:p w14:paraId="554C875F" w14:textId="040FED72" w:rsidR="00123AA9" w:rsidRDefault="00123AA9" w:rsidP="00597566">
            <w:pPr>
              <w:tabs>
                <w:tab w:val="center" w:pos="2259"/>
                <w:tab w:val="left" w:pos="3555"/>
              </w:tabs>
              <w:jc w:val="center"/>
            </w:pPr>
            <w:r>
              <w:t>April 8 &amp; 22</w:t>
            </w:r>
          </w:p>
          <w:p w14:paraId="775CBF70" w14:textId="58683141" w:rsidR="00123AA9" w:rsidRPr="00417307" w:rsidRDefault="00123AA9" w:rsidP="00597566">
            <w:pPr>
              <w:tabs>
                <w:tab w:val="center" w:pos="2259"/>
                <w:tab w:val="left" w:pos="3555"/>
              </w:tabs>
              <w:jc w:val="center"/>
            </w:pPr>
            <w:r>
              <w:t>May 13 &amp; 27</w:t>
            </w:r>
          </w:p>
        </w:tc>
        <w:tc>
          <w:tcPr>
            <w:tcW w:w="2789" w:type="dxa"/>
            <w:vAlign w:val="center"/>
          </w:tcPr>
          <w:p w14:paraId="3C29273F" w14:textId="5C6260AD" w:rsidR="000B1DC6" w:rsidRPr="001C14ED" w:rsidRDefault="00D84020" w:rsidP="00597566">
            <w:pPr>
              <w:jc w:val="center"/>
            </w:pPr>
            <w:proofErr w:type="spellStart"/>
            <w:r>
              <w:t>8</w:t>
            </w:r>
            <w:r w:rsidR="000B1DC6">
              <w:t>:00</w:t>
            </w:r>
            <w:r>
              <w:t>a</w:t>
            </w:r>
            <w:r w:rsidR="000B1DC6">
              <w:t>m</w:t>
            </w:r>
            <w:proofErr w:type="spellEnd"/>
          </w:p>
        </w:tc>
        <w:tc>
          <w:tcPr>
            <w:tcW w:w="2150" w:type="dxa"/>
            <w:vAlign w:val="center"/>
          </w:tcPr>
          <w:p w14:paraId="11D36F23" w14:textId="27B74B59" w:rsidR="000B1DC6" w:rsidRPr="001C14ED" w:rsidRDefault="00D84020" w:rsidP="00597566">
            <w:pPr>
              <w:jc w:val="center"/>
            </w:pPr>
            <w:proofErr w:type="spellStart"/>
            <w:r>
              <w:t>9</w:t>
            </w:r>
            <w:r w:rsidR="000B1DC6">
              <w:t>:</w:t>
            </w:r>
            <w:r>
              <w:t>3</w:t>
            </w:r>
            <w:r w:rsidR="000B1DC6">
              <w:t>0</w:t>
            </w:r>
            <w:r>
              <w:t>a</w:t>
            </w:r>
            <w:r w:rsidR="000B1DC6">
              <w:t>m</w:t>
            </w:r>
            <w:proofErr w:type="spellEnd"/>
          </w:p>
        </w:tc>
        <w:tc>
          <w:tcPr>
            <w:tcW w:w="5408" w:type="dxa"/>
            <w:vAlign w:val="center"/>
          </w:tcPr>
          <w:p w14:paraId="775B3D9F" w14:textId="721344B5" w:rsidR="000B1DC6" w:rsidRPr="001C14ED" w:rsidRDefault="00D84020" w:rsidP="00597566">
            <w:pPr>
              <w:jc w:val="center"/>
            </w:pPr>
            <w:r w:rsidRPr="00D84020">
              <w:t>https://clackamas.zoom.us/j/4107104682</w:t>
            </w:r>
          </w:p>
        </w:tc>
      </w:tr>
    </w:tbl>
    <w:p w14:paraId="1CB8E671" w14:textId="77777777" w:rsidR="000B1DC6" w:rsidRPr="0023425D" w:rsidRDefault="000B1DC6" w:rsidP="00B74376">
      <w:pPr>
        <w:spacing w:before="240"/>
      </w:pPr>
    </w:p>
    <w:sectPr w:rsidR="000B1DC6" w:rsidRPr="0023425D" w:rsidSect="00732178">
      <w:footerReference w:type="default" r:id="rId10"/>
      <w:pgSz w:w="15840" w:h="12240" w:orient="landscape"/>
      <w:pgMar w:top="1080" w:right="720" w:bottom="1440" w:left="720"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5B201" w14:textId="77777777" w:rsidR="00597566" w:rsidRDefault="00597566" w:rsidP="00B3679E">
      <w:r>
        <w:separator/>
      </w:r>
    </w:p>
  </w:endnote>
  <w:endnote w:type="continuationSeparator" w:id="0">
    <w:p w14:paraId="3AF9B69E" w14:textId="77777777" w:rsidR="00597566" w:rsidRDefault="00597566" w:rsidP="00B3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114554074"/>
      <w:docPartObj>
        <w:docPartGallery w:val="Page Numbers (Bottom of Page)"/>
        <w:docPartUnique/>
      </w:docPartObj>
    </w:sdtPr>
    <w:sdtEndPr>
      <w:rPr>
        <w:rFonts w:asciiTheme="minorHAnsi" w:hAnsiTheme="minorHAnsi" w:cstheme="minorHAnsi"/>
        <w:b/>
        <w:bCs/>
      </w:rPr>
    </w:sdtEndPr>
    <w:sdtContent>
      <w:p w14:paraId="60190624" w14:textId="53193DE3" w:rsidR="00220640" w:rsidRPr="00220640" w:rsidRDefault="00220640">
        <w:pPr>
          <w:pStyle w:val="Footer"/>
          <w:rPr>
            <w:rFonts w:cstheme="minorHAnsi"/>
            <w:sz w:val="20"/>
            <w:szCs w:val="20"/>
          </w:rPr>
        </w:pPr>
        <w:r w:rsidRPr="00220640">
          <w:rPr>
            <w:rFonts w:cstheme="minorHAnsi"/>
            <w:sz w:val="20"/>
            <w:szCs w:val="20"/>
          </w:rPr>
          <w:t>ISP Committee Minutes</w:t>
        </w:r>
      </w:p>
      <w:p w14:paraId="0A6813D2" w14:textId="7297B7C4" w:rsidR="00220640" w:rsidRPr="00220640" w:rsidRDefault="00220640">
        <w:pPr>
          <w:pStyle w:val="Footer"/>
          <w:rPr>
            <w:rFonts w:cstheme="minorHAnsi"/>
            <w:sz w:val="20"/>
            <w:szCs w:val="20"/>
          </w:rPr>
        </w:pPr>
        <w:r w:rsidRPr="00220640">
          <w:rPr>
            <w:rFonts w:cstheme="minorHAnsi"/>
            <w:sz w:val="20"/>
            <w:szCs w:val="20"/>
          </w:rPr>
          <w:t xml:space="preserve">October </w:t>
        </w:r>
        <w:r w:rsidR="00106188">
          <w:rPr>
            <w:rFonts w:cstheme="minorHAnsi"/>
            <w:sz w:val="20"/>
            <w:szCs w:val="20"/>
          </w:rPr>
          <w:t>22</w:t>
        </w:r>
        <w:r w:rsidRPr="00220640">
          <w:rPr>
            <w:rFonts w:cstheme="minorHAnsi"/>
            <w:sz w:val="20"/>
            <w:szCs w:val="20"/>
          </w:rPr>
          <w:t>, 2021</w:t>
        </w:r>
      </w:p>
      <w:p w14:paraId="6CD47E71" w14:textId="11FDDD23" w:rsidR="00B04D6C" w:rsidRPr="00ED03F4" w:rsidRDefault="00B04D6C" w:rsidP="00220640">
        <w:pPr>
          <w:pStyle w:val="Footer"/>
          <w:tabs>
            <w:tab w:val="clear" w:pos="4680"/>
            <w:tab w:val="clear" w:pos="9360"/>
            <w:tab w:val="left" w:pos="1400"/>
          </w:tabs>
          <w:rPr>
            <w:rFonts w:cstheme="minorHAnsi"/>
            <w:sz w:val="20"/>
            <w:szCs w:val="20"/>
          </w:rPr>
        </w:pPr>
        <w:r w:rsidRPr="00220640">
          <w:rPr>
            <w:rFonts w:cstheme="minorHAnsi"/>
            <w:sz w:val="20"/>
            <w:szCs w:val="20"/>
          </w:rPr>
          <w:t xml:space="preserve">Page </w:t>
        </w:r>
        <w:r w:rsidRPr="00106188">
          <w:rPr>
            <w:rFonts w:cstheme="minorHAnsi"/>
            <w:bCs/>
            <w:sz w:val="20"/>
            <w:szCs w:val="20"/>
          </w:rPr>
          <w:fldChar w:fldCharType="begin"/>
        </w:r>
        <w:r w:rsidRPr="00106188">
          <w:rPr>
            <w:rFonts w:cstheme="minorHAnsi"/>
            <w:bCs/>
            <w:sz w:val="20"/>
            <w:szCs w:val="20"/>
          </w:rPr>
          <w:instrText xml:space="preserve"> PAGE </w:instrText>
        </w:r>
        <w:r w:rsidRPr="00106188">
          <w:rPr>
            <w:rFonts w:cstheme="minorHAnsi"/>
            <w:bCs/>
            <w:sz w:val="20"/>
            <w:szCs w:val="20"/>
          </w:rPr>
          <w:fldChar w:fldCharType="separate"/>
        </w:r>
        <w:r w:rsidR="00DC3AFF" w:rsidRPr="00106188">
          <w:rPr>
            <w:rFonts w:cstheme="minorHAnsi"/>
            <w:bCs/>
            <w:noProof/>
            <w:sz w:val="20"/>
            <w:szCs w:val="20"/>
          </w:rPr>
          <w:t>4</w:t>
        </w:r>
        <w:r w:rsidRPr="00106188">
          <w:rPr>
            <w:rFonts w:cstheme="minorHAnsi"/>
            <w:bCs/>
            <w:sz w:val="20"/>
            <w:szCs w:val="20"/>
          </w:rPr>
          <w:fldChar w:fldCharType="end"/>
        </w:r>
        <w:r w:rsidRPr="00220640">
          <w:rPr>
            <w:rFonts w:cstheme="minorHAnsi"/>
            <w:sz w:val="20"/>
            <w:szCs w:val="20"/>
          </w:rPr>
          <w:t xml:space="preserve"> of </w:t>
        </w:r>
        <w:r w:rsidRPr="00106188">
          <w:rPr>
            <w:rFonts w:cstheme="minorHAnsi"/>
            <w:bCs/>
            <w:sz w:val="20"/>
            <w:szCs w:val="20"/>
          </w:rPr>
          <w:fldChar w:fldCharType="begin"/>
        </w:r>
        <w:r w:rsidRPr="00106188">
          <w:rPr>
            <w:rFonts w:cstheme="minorHAnsi"/>
            <w:bCs/>
            <w:sz w:val="20"/>
            <w:szCs w:val="20"/>
          </w:rPr>
          <w:instrText xml:space="preserve"> NUMPAGES  </w:instrText>
        </w:r>
        <w:r w:rsidRPr="00106188">
          <w:rPr>
            <w:rFonts w:cstheme="minorHAnsi"/>
            <w:bCs/>
            <w:sz w:val="20"/>
            <w:szCs w:val="20"/>
          </w:rPr>
          <w:fldChar w:fldCharType="separate"/>
        </w:r>
        <w:r w:rsidR="00DC3AFF" w:rsidRPr="00106188">
          <w:rPr>
            <w:rFonts w:cstheme="minorHAnsi"/>
            <w:bCs/>
            <w:noProof/>
            <w:sz w:val="20"/>
            <w:szCs w:val="20"/>
          </w:rPr>
          <w:t>4</w:t>
        </w:r>
        <w:r w:rsidRPr="00106188">
          <w:rPr>
            <w:rFonts w:cstheme="minorHAnsi"/>
            <w:bCs/>
            <w:sz w:val="20"/>
            <w:szCs w:val="20"/>
          </w:rPr>
          <w:fldChar w:fldCharType="end"/>
        </w:r>
        <w:r w:rsidR="00220640">
          <w:rPr>
            <w:rFonts w:cstheme="minorHAnsi"/>
            <w:b/>
            <w:bCs/>
            <w:sz w:val="20"/>
            <w:szCs w:val="20"/>
          </w:rPr>
          <w:tab/>
        </w:r>
      </w:p>
    </w:sdtContent>
  </w:sdt>
  <w:p w14:paraId="18EAB2BF" w14:textId="77777777" w:rsidR="00B04D6C" w:rsidRDefault="00B04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21359" w14:textId="77777777" w:rsidR="00597566" w:rsidRDefault="00597566" w:rsidP="00B3679E">
      <w:r>
        <w:separator/>
      </w:r>
    </w:p>
  </w:footnote>
  <w:footnote w:type="continuationSeparator" w:id="0">
    <w:p w14:paraId="3320D748" w14:textId="77777777" w:rsidR="00597566" w:rsidRDefault="00597566" w:rsidP="00B36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72281"/>
    <w:multiLevelType w:val="hybridMultilevel"/>
    <w:tmpl w:val="C0366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F7542"/>
    <w:multiLevelType w:val="hybridMultilevel"/>
    <w:tmpl w:val="8442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33172"/>
    <w:multiLevelType w:val="hybridMultilevel"/>
    <w:tmpl w:val="30DE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410FC"/>
    <w:multiLevelType w:val="hybridMultilevel"/>
    <w:tmpl w:val="A08EEB3C"/>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4" w15:restartNumberingAfterBreak="0">
    <w:nsid w:val="4F7C1E7F"/>
    <w:multiLevelType w:val="hybridMultilevel"/>
    <w:tmpl w:val="4364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548CC"/>
    <w:multiLevelType w:val="hybridMultilevel"/>
    <w:tmpl w:val="F410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42D5A"/>
    <w:multiLevelType w:val="hybridMultilevel"/>
    <w:tmpl w:val="217C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F6849"/>
    <w:multiLevelType w:val="hybridMultilevel"/>
    <w:tmpl w:val="AAF0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683D8B"/>
    <w:multiLevelType w:val="hybridMultilevel"/>
    <w:tmpl w:val="952A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4"/>
  </w:num>
  <w:num w:numId="5">
    <w:abstractNumId w:val="2"/>
  </w:num>
  <w:num w:numId="6">
    <w:abstractNumId w:val="7"/>
  </w:num>
  <w:num w:numId="7">
    <w:abstractNumId w:val="3"/>
  </w:num>
  <w:num w:numId="8">
    <w:abstractNumId w:val="5"/>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580"/>
    <w:rsid w:val="00001969"/>
    <w:rsid w:val="00002AFB"/>
    <w:rsid w:val="000054A5"/>
    <w:rsid w:val="00005BE7"/>
    <w:rsid w:val="00006E20"/>
    <w:rsid w:val="00006F1E"/>
    <w:rsid w:val="000101A4"/>
    <w:rsid w:val="000112A3"/>
    <w:rsid w:val="000112B4"/>
    <w:rsid w:val="00013A12"/>
    <w:rsid w:val="000167AB"/>
    <w:rsid w:val="00017AC7"/>
    <w:rsid w:val="00023F69"/>
    <w:rsid w:val="000249B8"/>
    <w:rsid w:val="0002612D"/>
    <w:rsid w:val="00031E42"/>
    <w:rsid w:val="00032445"/>
    <w:rsid w:val="00034AED"/>
    <w:rsid w:val="00034C51"/>
    <w:rsid w:val="000435D0"/>
    <w:rsid w:val="00047C70"/>
    <w:rsid w:val="00050138"/>
    <w:rsid w:val="00051757"/>
    <w:rsid w:val="00051B0D"/>
    <w:rsid w:val="00051E5C"/>
    <w:rsid w:val="000524F4"/>
    <w:rsid w:val="00052B31"/>
    <w:rsid w:val="00052D5F"/>
    <w:rsid w:val="00053D2B"/>
    <w:rsid w:val="00054173"/>
    <w:rsid w:val="0005772E"/>
    <w:rsid w:val="00060056"/>
    <w:rsid w:val="00060A57"/>
    <w:rsid w:val="00064467"/>
    <w:rsid w:val="00065921"/>
    <w:rsid w:val="00066120"/>
    <w:rsid w:val="00066476"/>
    <w:rsid w:val="00066A60"/>
    <w:rsid w:val="000710D0"/>
    <w:rsid w:val="0007273A"/>
    <w:rsid w:val="0007288F"/>
    <w:rsid w:val="000728B8"/>
    <w:rsid w:val="00076B0A"/>
    <w:rsid w:val="000772F5"/>
    <w:rsid w:val="000778C0"/>
    <w:rsid w:val="0008139B"/>
    <w:rsid w:val="00083445"/>
    <w:rsid w:val="0008377A"/>
    <w:rsid w:val="00086AAE"/>
    <w:rsid w:val="00086BAD"/>
    <w:rsid w:val="00087841"/>
    <w:rsid w:val="0009282B"/>
    <w:rsid w:val="00093AF2"/>
    <w:rsid w:val="00094648"/>
    <w:rsid w:val="00096735"/>
    <w:rsid w:val="000975FF"/>
    <w:rsid w:val="00097A48"/>
    <w:rsid w:val="000A54E1"/>
    <w:rsid w:val="000A57BB"/>
    <w:rsid w:val="000A63A5"/>
    <w:rsid w:val="000A734E"/>
    <w:rsid w:val="000B1DC6"/>
    <w:rsid w:val="000B3123"/>
    <w:rsid w:val="000B4DE7"/>
    <w:rsid w:val="000B72DC"/>
    <w:rsid w:val="000B7E86"/>
    <w:rsid w:val="000B7FDA"/>
    <w:rsid w:val="000C215C"/>
    <w:rsid w:val="000C26DF"/>
    <w:rsid w:val="000C41F0"/>
    <w:rsid w:val="000C4E25"/>
    <w:rsid w:val="000C4F95"/>
    <w:rsid w:val="000C6147"/>
    <w:rsid w:val="000C7B39"/>
    <w:rsid w:val="000D18D8"/>
    <w:rsid w:val="000D1F27"/>
    <w:rsid w:val="000D7015"/>
    <w:rsid w:val="000D7B7D"/>
    <w:rsid w:val="000E07D5"/>
    <w:rsid w:val="000E4530"/>
    <w:rsid w:val="000E5956"/>
    <w:rsid w:val="000F2657"/>
    <w:rsid w:val="000F2A28"/>
    <w:rsid w:val="000F4F25"/>
    <w:rsid w:val="000F5500"/>
    <w:rsid w:val="000F7292"/>
    <w:rsid w:val="00102AFF"/>
    <w:rsid w:val="00103295"/>
    <w:rsid w:val="00104BFD"/>
    <w:rsid w:val="00105741"/>
    <w:rsid w:val="00106188"/>
    <w:rsid w:val="001064A9"/>
    <w:rsid w:val="00106A54"/>
    <w:rsid w:val="00110F3C"/>
    <w:rsid w:val="00111C46"/>
    <w:rsid w:val="0011246C"/>
    <w:rsid w:val="00115D1B"/>
    <w:rsid w:val="00115D40"/>
    <w:rsid w:val="00120F6F"/>
    <w:rsid w:val="00123AA9"/>
    <w:rsid w:val="0012451F"/>
    <w:rsid w:val="001272B4"/>
    <w:rsid w:val="00131A7E"/>
    <w:rsid w:val="00131F48"/>
    <w:rsid w:val="00134632"/>
    <w:rsid w:val="0013476F"/>
    <w:rsid w:val="00136BE7"/>
    <w:rsid w:val="00137A97"/>
    <w:rsid w:val="0014305F"/>
    <w:rsid w:val="0014366F"/>
    <w:rsid w:val="0014515F"/>
    <w:rsid w:val="00147A8A"/>
    <w:rsid w:val="0015277C"/>
    <w:rsid w:val="0015744F"/>
    <w:rsid w:val="001634F3"/>
    <w:rsid w:val="00163B25"/>
    <w:rsid w:val="00164C80"/>
    <w:rsid w:val="001668B0"/>
    <w:rsid w:val="00166E18"/>
    <w:rsid w:val="0017093F"/>
    <w:rsid w:val="001720CA"/>
    <w:rsid w:val="00173CC3"/>
    <w:rsid w:val="00174D45"/>
    <w:rsid w:val="0018003C"/>
    <w:rsid w:val="001821A0"/>
    <w:rsid w:val="001854D1"/>
    <w:rsid w:val="0018793C"/>
    <w:rsid w:val="00187BF9"/>
    <w:rsid w:val="001920D2"/>
    <w:rsid w:val="00193985"/>
    <w:rsid w:val="00194475"/>
    <w:rsid w:val="001961EE"/>
    <w:rsid w:val="001A0E40"/>
    <w:rsid w:val="001A1F8D"/>
    <w:rsid w:val="001A32C2"/>
    <w:rsid w:val="001B008A"/>
    <w:rsid w:val="001B1836"/>
    <w:rsid w:val="001B395F"/>
    <w:rsid w:val="001B51C8"/>
    <w:rsid w:val="001B68F7"/>
    <w:rsid w:val="001B76E4"/>
    <w:rsid w:val="001C0B61"/>
    <w:rsid w:val="001C14ED"/>
    <w:rsid w:val="001C2452"/>
    <w:rsid w:val="001C3476"/>
    <w:rsid w:val="001C4B66"/>
    <w:rsid w:val="001C4B95"/>
    <w:rsid w:val="001C519E"/>
    <w:rsid w:val="001C5227"/>
    <w:rsid w:val="001C5426"/>
    <w:rsid w:val="001D08A7"/>
    <w:rsid w:val="001D0B30"/>
    <w:rsid w:val="001D1F2B"/>
    <w:rsid w:val="001D3A8E"/>
    <w:rsid w:val="001D5870"/>
    <w:rsid w:val="001D717A"/>
    <w:rsid w:val="001E18C2"/>
    <w:rsid w:val="001E2381"/>
    <w:rsid w:val="001E3679"/>
    <w:rsid w:val="001E5FAC"/>
    <w:rsid w:val="001E6951"/>
    <w:rsid w:val="001F0C26"/>
    <w:rsid w:val="001F106A"/>
    <w:rsid w:val="001F1072"/>
    <w:rsid w:val="001F3899"/>
    <w:rsid w:val="001F3FF2"/>
    <w:rsid w:val="001F6282"/>
    <w:rsid w:val="001F7994"/>
    <w:rsid w:val="00210EBC"/>
    <w:rsid w:val="0021363D"/>
    <w:rsid w:val="00220640"/>
    <w:rsid w:val="00220ED3"/>
    <w:rsid w:val="002210ED"/>
    <w:rsid w:val="002219D9"/>
    <w:rsid w:val="00223042"/>
    <w:rsid w:val="00223443"/>
    <w:rsid w:val="00223E92"/>
    <w:rsid w:val="002265C0"/>
    <w:rsid w:val="002273AD"/>
    <w:rsid w:val="002278E8"/>
    <w:rsid w:val="00231656"/>
    <w:rsid w:val="00233C00"/>
    <w:rsid w:val="00233FD5"/>
    <w:rsid w:val="0023425D"/>
    <w:rsid w:val="002345E2"/>
    <w:rsid w:val="002346C6"/>
    <w:rsid w:val="00235599"/>
    <w:rsid w:val="00236AB7"/>
    <w:rsid w:val="002372C3"/>
    <w:rsid w:val="002378AF"/>
    <w:rsid w:val="00240B5B"/>
    <w:rsid w:val="0024256F"/>
    <w:rsid w:val="00243525"/>
    <w:rsid w:val="0024375C"/>
    <w:rsid w:val="002525DE"/>
    <w:rsid w:val="002539A4"/>
    <w:rsid w:val="002540D7"/>
    <w:rsid w:val="0025461F"/>
    <w:rsid w:val="002557C2"/>
    <w:rsid w:val="00257BBE"/>
    <w:rsid w:val="00260517"/>
    <w:rsid w:val="0026285D"/>
    <w:rsid w:val="002629EA"/>
    <w:rsid w:val="00265C09"/>
    <w:rsid w:val="00266800"/>
    <w:rsid w:val="00270B5F"/>
    <w:rsid w:val="002716C0"/>
    <w:rsid w:val="002731ED"/>
    <w:rsid w:val="00276E13"/>
    <w:rsid w:val="00276F1C"/>
    <w:rsid w:val="00280EFC"/>
    <w:rsid w:val="0029095D"/>
    <w:rsid w:val="00290F9B"/>
    <w:rsid w:val="00292666"/>
    <w:rsid w:val="002977F0"/>
    <w:rsid w:val="002978C8"/>
    <w:rsid w:val="002A1E1C"/>
    <w:rsid w:val="002A3420"/>
    <w:rsid w:val="002A50A3"/>
    <w:rsid w:val="002A5DA9"/>
    <w:rsid w:val="002A70BF"/>
    <w:rsid w:val="002B05C1"/>
    <w:rsid w:val="002B2251"/>
    <w:rsid w:val="002B4867"/>
    <w:rsid w:val="002B4F82"/>
    <w:rsid w:val="002B611D"/>
    <w:rsid w:val="002B77BB"/>
    <w:rsid w:val="002B7D44"/>
    <w:rsid w:val="002C157F"/>
    <w:rsid w:val="002C22D0"/>
    <w:rsid w:val="002C3FB3"/>
    <w:rsid w:val="002C4E82"/>
    <w:rsid w:val="002C57D2"/>
    <w:rsid w:val="002C7150"/>
    <w:rsid w:val="002D03F9"/>
    <w:rsid w:val="002D1B98"/>
    <w:rsid w:val="002D6909"/>
    <w:rsid w:val="002E6690"/>
    <w:rsid w:val="002E6BD0"/>
    <w:rsid w:val="002E7D2A"/>
    <w:rsid w:val="002F1A31"/>
    <w:rsid w:val="002F1E0D"/>
    <w:rsid w:val="002F34CE"/>
    <w:rsid w:val="002F48AC"/>
    <w:rsid w:val="002F566C"/>
    <w:rsid w:val="002F58F8"/>
    <w:rsid w:val="002F608B"/>
    <w:rsid w:val="0030074F"/>
    <w:rsid w:val="00302DF5"/>
    <w:rsid w:val="00305EB4"/>
    <w:rsid w:val="00307337"/>
    <w:rsid w:val="0030781D"/>
    <w:rsid w:val="00310D6A"/>
    <w:rsid w:val="00312C40"/>
    <w:rsid w:val="003132D7"/>
    <w:rsid w:val="00313F48"/>
    <w:rsid w:val="003148D8"/>
    <w:rsid w:val="00314AC5"/>
    <w:rsid w:val="00316D63"/>
    <w:rsid w:val="003235DF"/>
    <w:rsid w:val="00325F7F"/>
    <w:rsid w:val="0032695A"/>
    <w:rsid w:val="00334FCA"/>
    <w:rsid w:val="00335BED"/>
    <w:rsid w:val="00336538"/>
    <w:rsid w:val="00337586"/>
    <w:rsid w:val="00337EB9"/>
    <w:rsid w:val="00340830"/>
    <w:rsid w:val="00341E97"/>
    <w:rsid w:val="00342361"/>
    <w:rsid w:val="00345445"/>
    <w:rsid w:val="00346214"/>
    <w:rsid w:val="00353EE9"/>
    <w:rsid w:val="0035648A"/>
    <w:rsid w:val="00356A31"/>
    <w:rsid w:val="003579BC"/>
    <w:rsid w:val="003601F6"/>
    <w:rsid w:val="00361915"/>
    <w:rsid w:val="003628F6"/>
    <w:rsid w:val="003635C9"/>
    <w:rsid w:val="00363677"/>
    <w:rsid w:val="00363AAB"/>
    <w:rsid w:val="00366554"/>
    <w:rsid w:val="003704F5"/>
    <w:rsid w:val="00370DBF"/>
    <w:rsid w:val="003718B4"/>
    <w:rsid w:val="00372DC5"/>
    <w:rsid w:val="00372E62"/>
    <w:rsid w:val="0037628F"/>
    <w:rsid w:val="0037758F"/>
    <w:rsid w:val="00377D5C"/>
    <w:rsid w:val="00385776"/>
    <w:rsid w:val="003878C9"/>
    <w:rsid w:val="003905AE"/>
    <w:rsid w:val="00391413"/>
    <w:rsid w:val="00391515"/>
    <w:rsid w:val="003927B9"/>
    <w:rsid w:val="003928E8"/>
    <w:rsid w:val="0039334F"/>
    <w:rsid w:val="003934E9"/>
    <w:rsid w:val="00393AA9"/>
    <w:rsid w:val="00396352"/>
    <w:rsid w:val="00397B2F"/>
    <w:rsid w:val="003A07AF"/>
    <w:rsid w:val="003A314A"/>
    <w:rsid w:val="003A4FE3"/>
    <w:rsid w:val="003B2E4A"/>
    <w:rsid w:val="003B3644"/>
    <w:rsid w:val="003B4961"/>
    <w:rsid w:val="003B4CEF"/>
    <w:rsid w:val="003B57E4"/>
    <w:rsid w:val="003B705C"/>
    <w:rsid w:val="003C0246"/>
    <w:rsid w:val="003C254A"/>
    <w:rsid w:val="003C4777"/>
    <w:rsid w:val="003C4B25"/>
    <w:rsid w:val="003C59DE"/>
    <w:rsid w:val="003C6C04"/>
    <w:rsid w:val="003D0F7B"/>
    <w:rsid w:val="003D22DF"/>
    <w:rsid w:val="003D236B"/>
    <w:rsid w:val="003E04BB"/>
    <w:rsid w:val="003E06FA"/>
    <w:rsid w:val="003E1530"/>
    <w:rsid w:val="003E5D32"/>
    <w:rsid w:val="003E6F42"/>
    <w:rsid w:val="003E6FCD"/>
    <w:rsid w:val="003E76FB"/>
    <w:rsid w:val="003F1160"/>
    <w:rsid w:val="003F44E0"/>
    <w:rsid w:val="003F4720"/>
    <w:rsid w:val="003F713F"/>
    <w:rsid w:val="003F7E67"/>
    <w:rsid w:val="00400896"/>
    <w:rsid w:val="0040490E"/>
    <w:rsid w:val="00410667"/>
    <w:rsid w:val="00410FCD"/>
    <w:rsid w:val="004145FD"/>
    <w:rsid w:val="00416459"/>
    <w:rsid w:val="004169C8"/>
    <w:rsid w:val="00417307"/>
    <w:rsid w:val="00420653"/>
    <w:rsid w:val="00421198"/>
    <w:rsid w:val="00421C22"/>
    <w:rsid w:val="00425CD1"/>
    <w:rsid w:val="00425F6D"/>
    <w:rsid w:val="004260F3"/>
    <w:rsid w:val="00433640"/>
    <w:rsid w:val="00434C3F"/>
    <w:rsid w:val="00435DE8"/>
    <w:rsid w:val="00436C0E"/>
    <w:rsid w:val="00437FD9"/>
    <w:rsid w:val="004426DA"/>
    <w:rsid w:val="00442D95"/>
    <w:rsid w:val="00445745"/>
    <w:rsid w:val="00445908"/>
    <w:rsid w:val="0044630E"/>
    <w:rsid w:val="00446AD3"/>
    <w:rsid w:val="00447350"/>
    <w:rsid w:val="004538BD"/>
    <w:rsid w:val="00455314"/>
    <w:rsid w:val="00460750"/>
    <w:rsid w:val="004628B0"/>
    <w:rsid w:val="00463865"/>
    <w:rsid w:val="00466240"/>
    <w:rsid w:val="00466266"/>
    <w:rsid w:val="0046654C"/>
    <w:rsid w:val="00473BB0"/>
    <w:rsid w:val="004753D5"/>
    <w:rsid w:val="00475A55"/>
    <w:rsid w:val="004771DE"/>
    <w:rsid w:val="00480006"/>
    <w:rsid w:val="00480452"/>
    <w:rsid w:val="00482B72"/>
    <w:rsid w:val="00483272"/>
    <w:rsid w:val="0048328E"/>
    <w:rsid w:val="004835EC"/>
    <w:rsid w:val="00484593"/>
    <w:rsid w:val="00485DEF"/>
    <w:rsid w:val="0049319D"/>
    <w:rsid w:val="00493F5C"/>
    <w:rsid w:val="00495726"/>
    <w:rsid w:val="00495EFB"/>
    <w:rsid w:val="00497392"/>
    <w:rsid w:val="00497BA1"/>
    <w:rsid w:val="004A1445"/>
    <w:rsid w:val="004A2B81"/>
    <w:rsid w:val="004A2F26"/>
    <w:rsid w:val="004A2F89"/>
    <w:rsid w:val="004A55BF"/>
    <w:rsid w:val="004B068E"/>
    <w:rsid w:val="004B0B90"/>
    <w:rsid w:val="004B0E5B"/>
    <w:rsid w:val="004B11C1"/>
    <w:rsid w:val="004B2362"/>
    <w:rsid w:val="004B2DC3"/>
    <w:rsid w:val="004B3193"/>
    <w:rsid w:val="004B3979"/>
    <w:rsid w:val="004B4C7F"/>
    <w:rsid w:val="004C1CF2"/>
    <w:rsid w:val="004C26C5"/>
    <w:rsid w:val="004C7B32"/>
    <w:rsid w:val="004D1963"/>
    <w:rsid w:val="004D33A5"/>
    <w:rsid w:val="004D50FE"/>
    <w:rsid w:val="004E3FFA"/>
    <w:rsid w:val="004E405B"/>
    <w:rsid w:val="004E445E"/>
    <w:rsid w:val="004E4D47"/>
    <w:rsid w:val="004E6A11"/>
    <w:rsid w:val="004E6BF6"/>
    <w:rsid w:val="004E7C95"/>
    <w:rsid w:val="004F3FB9"/>
    <w:rsid w:val="004F64C9"/>
    <w:rsid w:val="004F79B9"/>
    <w:rsid w:val="00501352"/>
    <w:rsid w:val="005016C9"/>
    <w:rsid w:val="0050252A"/>
    <w:rsid w:val="00513CFB"/>
    <w:rsid w:val="00524D23"/>
    <w:rsid w:val="005255AD"/>
    <w:rsid w:val="00526CE3"/>
    <w:rsid w:val="005273D6"/>
    <w:rsid w:val="0052772A"/>
    <w:rsid w:val="00530630"/>
    <w:rsid w:val="00530818"/>
    <w:rsid w:val="0053243A"/>
    <w:rsid w:val="00532F30"/>
    <w:rsid w:val="005339B1"/>
    <w:rsid w:val="005357AF"/>
    <w:rsid w:val="005368E2"/>
    <w:rsid w:val="00536A3A"/>
    <w:rsid w:val="00536B50"/>
    <w:rsid w:val="00537756"/>
    <w:rsid w:val="00537A4B"/>
    <w:rsid w:val="00537B92"/>
    <w:rsid w:val="005427EB"/>
    <w:rsid w:val="005500CF"/>
    <w:rsid w:val="00550EE9"/>
    <w:rsid w:val="00552843"/>
    <w:rsid w:val="00552B10"/>
    <w:rsid w:val="00552C0A"/>
    <w:rsid w:val="00556B40"/>
    <w:rsid w:val="00560C11"/>
    <w:rsid w:val="00562BF6"/>
    <w:rsid w:val="00564D62"/>
    <w:rsid w:val="00565012"/>
    <w:rsid w:val="00566AAD"/>
    <w:rsid w:val="00567B5E"/>
    <w:rsid w:val="00572A18"/>
    <w:rsid w:val="00573643"/>
    <w:rsid w:val="00573B5F"/>
    <w:rsid w:val="00573E5C"/>
    <w:rsid w:val="00575DA5"/>
    <w:rsid w:val="00576B87"/>
    <w:rsid w:val="00576C40"/>
    <w:rsid w:val="005814D0"/>
    <w:rsid w:val="005842FA"/>
    <w:rsid w:val="00586BD7"/>
    <w:rsid w:val="005877E1"/>
    <w:rsid w:val="00592F2A"/>
    <w:rsid w:val="00592F80"/>
    <w:rsid w:val="00594959"/>
    <w:rsid w:val="005973EC"/>
    <w:rsid w:val="00597566"/>
    <w:rsid w:val="0059773E"/>
    <w:rsid w:val="005A00BB"/>
    <w:rsid w:val="005A0F2F"/>
    <w:rsid w:val="005A2CC3"/>
    <w:rsid w:val="005A488F"/>
    <w:rsid w:val="005A5FE9"/>
    <w:rsid w:val="005A7AD5"/>
    <w:rsid w:val="005B1E02"/>
    <w:rsid w:val="005B2901"/>
    <w:rsid w:val="005B34F6"/>
    <w:rsid w:val="005B5949"/>
    <w:rsid w:val="005B5F76"/>
    <w:rsid w:val="005C0FF4"/>
    <w:rsid w:val="005C175D"/>
    <w:rsid w:val="005C2BC7"/>
    <w:rsid w:val="005C5007"/>
    <w:rsid w:val="005D0362"/>
    <w:rsid w:val="005D12AC"/>
    <w:rsid w:val="005D24B1"/>
    <w:rsid w:val="005D4593"/>
    <w:rsid w:val="005E2999"/>
    <w:rsid w:val="005E2D69"/>
    <w:rsid w:val="005E3BDA"/>
    <w:rsid w:val="005E7A86"/>
    <w:rsid w:val="005F1747"/>
    <w:rsid w:val="005F272D"/>
    <w:rsid w:val="005F367C"/>
    <w:rsid w:val="005F3798"/>
    <w:rsid w:val="005F5146"/>
    <w:rsid w:val="005F5C4F"/>
    <w:rsid w:val="005F6D20"/>
    <w:rsid w:val="005F6F84"/>
    <w:rsid w:val="005F788E"/>
    <w:rsid w:val="006016A4"/>
    <w:rsid w:val="00601EB0"/>
    <w:rsid w:val="006037DF"/>
    <w:rsid w:val="00610CC1"/>
    <w:rsid w:val="00622390"/>
    <w:rsid w:val="0062383C"/>
    <w:rsid w:val="00624A09"/>
    <w:rsid w:val="00626CF9"/>
    <w:rsid w:val="0063100F"/>
    <w:rsid w:val="00632D5D"/>
    <w:rsid w:val="00635E9C"/>
    <w:rsid w:val="00640C18"/>
    <w:rsid w:val="00641253"/>
    <w:rsid w:val="006431BA"/>
    <w:rsid w:val="00643715"/>
    <w:rsid w:val="0064550A"/>
    <w:rsid w:val="0064670C"/>
    <w:rsid w:val="006517A7"/>
    <w:rsid w:val="006538C7"/>
    <w:rsid w:val="00657B0D"/>
    <w:rsid w:val="00662E87"/>
    <w:rsid w:val="00663405"/>
    <w:rsid w:val="006644D5"/>
    <w:rsid w:val="00665CED"/>
    <w:rsid w:val="006665E6"/>
    <w:rsid w:val="00666FE6"/>
    <w:rsid w:val="00667BBF"/>
    <w:rsid w:val="006701AC"/>
    <w:rsid w:val="006716BA"/>
    <w:rsid w:val="00673E8F"/>
    <w:rsid w:val="006740F1"/>
    <w:rsid w:val="00676068"/>
    <w:rsid w:val="00680117"/>
    <w:rsid w:val="006814A0"/>
    <w:rsid w:val="006816CA"/>
    <w:rsid w:val="006834B3"/>
    <w:rsid w:val="00683D3B"/>
    <w:rsid w:val="00685F7B"/>
    <w:rsid w:val="00686D1C"/>
    <w:rsid w:val="00687E63"/>
    <w:rsid w:val="00687F0E"/>
    <w:rsid w:val="00692212"/>
    <w:rsid w:val="006927BE"/>
    <w:rsid w:val="00692CF4"/>
    <w:rsid w:val="00693DB9"/>
    <w:rsid w:val="00693ED5"/>
    <w:rsid w:val="006956CD"/>
    <w:rsid w:val="006958EC"/>
    <w:rsid w:val="00696F97"/>
    <w:rsid w:val="006971D2"/>
    <w:rsid w:val="006979E8"/>
    <w:rsid w:val="00697F6F"/>
    <w:rsid w:val="006A1962"/>
    <w:rsid w:val="006A1CB2"/>
    <w:rsid w:val="006A2137"/>
    <w:rsid w:val="006A2767"/>
    <w:rsid w:val="006A27B0"/>
    <w:rsid w:val="006A472D"/>
    <w:rsid w:val="006A65A0"/>
    <w:rsid w:val="006A7464"/>
    <w:rsid w:val="006B0759"/>
    <w:rsid w:val="006B125B"/>
    <w:rsid w:val="006B1581"/>
    <w:rsid w:val="006B2480"/>
    <w:rsid w:val="006B360E"/>
    <w:rsid w:val="006B43DD"/>
    <w:rsid w:val="006B6689"/>
    <w:rsid w:val="006B75DA"/>
    <w:rsid w:val="006C66FE"/>
    <w:rsid w:val="006C7E2D"/>
    <w:rsid w:val="006D12E1"/>
    <w:rsid w:val="006D3831"/>
    <w:rsid w:val="006D399A"/>
    <w:rsid w:val="006D5998"/>
    <w:rsid w:val="006E11B6"/>
    <w:rsid w:val="006E3C42"/>
    <w:rsid w:val="006E53E4"/>
    <w:rsid w:val="006E56EB"/>
    <w:rsid w:val="006E7D85"/>
    <w:rsid w:val="006F18BA"/>
    <w:rsid w:val="006F3136"/>
    <w:rsid w:val="006F3F0D"/>
    <w:rsid w:val="007017FC"/>
    <w:rsid w:val="00702BBB"/>
    <w:rsid w:val="00704260"/>
    <w:rsid w:val="007048F1"/>
    <w:rsid w:val="00710778"/>
    <w:rsid w:val="00710AC8"/>
    <w:rsid w:val="00711F4D"/>
    <w:rsid w:val="00712675"/>
    <w:rsid w:val="00713DBC"/>
    <w:rsid w:val="00717662"/>
    <w:rsid w:val="007178A8"/>
    <w:rsid w:val="0072162A"/>
    <w:rsid w:val="00726CD1"/>
    <w:rsid w:val="00727AE4"/>
    <w:rsid w:val="00732077"/>
    <w:rsid w:val="00732178"/>
    <w:rsid w:val="00737F5A"/>
    <w:rsid w:val="0074145D"/>
    <w:rsid w:val="0074343D"/>
    <w:rsid w:val="00746234"/>
    <w:rsid w:val="00746F16"/>
    <w:rsid w:val="007471E0"/>
    <w:rsid w:val="007527D7"/>
    <w:rsid w:val="0075395C"/>
    <w:rsid w:val="0075456D"/>
    <w:rsid w:val="00754F82"/>
    <w:rsid w:val="00760D33"/>
    <w:rsid w:val="007626F6"/>
    <w:rsid w:val="00767024"/>
    <w:rsid w:val="007737FD"/>
    <w:rsid w:val="00774E39"/>
    <w:rsid w:val="0077554C"/>
    <w:rsid w:val="00776259"/>
    <w:rsid w:val="00777B2E"/>
    <w:rsid w:val="00780ED0"/>
    <w:rsid w:val="00781E46"/>
    <w:rsid w:val="00782EAA"/>
    <w:rsid w:val="00785BF5"/>
    <w:rsid w:val="00785D1E"/>
    <w:rsid w:val="0078652C"/>
    <w:rsid w:val="007872BC"/>
    <w:rsid w:val="0079040E"/>
    <w:rsid w:val="00792D61"/>
    <w:rsid w:val="007930C6"/>
    <w:rsid w:val="00795384"/>
    <w:rsid w:val="007A0011"/>
    <w:rsid w:val="007A31B4"/>
    <w:rsid w:val="007A36A9"/>
    <w:rsid w:val="007A3BC2"/>
    <w:rsid w:val="007A596F"/>
    <w:rsid w:val="007A7550"/>
    <w:rsid w:val="007B1D06"/>
    <w:rsid w:val="007B4AD9"/>
    <w:rsid w:val="007B4D52"/>
    <w:rsid w:val="007C074A"/>
    <w:rsid w:val="007C4946"/>
    <w:rsid w:val="007C7283"/>
    <w:rsid w:val="007D546E"/>
    <w:rsid w:val="007D5E3E"/>
    <w:rsid w:val="007D6849"/>
    <w:rsid w:val="007D7685"/>
    <w:rsid w:val="007E3599"/>
    <w:rsid w:val="007E3810"/>
    <w:rsid w:val="007E714B"/>
    <w:rsid w:val="007E7681"/>
    <w:rsid w:val="007F30BD"/>
    <w:rsid w:val="007F5E44"/>
    <w:rsid w:val="007F6AF0"/>
    <w:rsid w:val="0080072A"/>
    <w:rsid w:val="00801015"/>
    <w:rsid w:val="0081112E"/>
    <w:rsid w:val="00811546"/>
    <w:rsid w:val="00812EEC"/>
    <w:rsid w:val="00814CC2"/>
    <w:rsid w:val="008164A8"/>
    <w:rsid w:val="008206EA"/>
    <w:rsid w:val="00821F14"/>
    <w:rsid w:val="008224A9"/>
    <w:rsid w:val="008230E2"/>
    <w:rsid w:val="00825363"/>
    <w:rsid w:val="00826C7F"/>
    <w:rsid w:val="0082769E"/>
    <w:rsid w:val="00827E1D"/>
    <w:rsid w:val="00827F6E"/>
    <w:rsid w:val="008338AF"/>
    <w:rsid w:val="008352E0"/>
    <w:rsid w:val="008355AF"/>
    <w:rsid w:val="00835DF5"/>
    <w:rsid w:val="00841FFD"/>
    <w:rsid w:val="0084227E"/>
    <w:rsid w:val="008422E9"/>
    <w:rsid w:val="00843D7F"/>
    <w:rsid w:val="008471B6"/>
    <w:rsid w:val="0085102C"/>
    <w:rsid w:val="008549C8"/>
    <w:rsid w:val="008556ED"/>
    <w:rsid w:val="00857D7C"/>
    <w:rsid w:val="0086067F"/>
    <w:rsid w:val="00862BC4"/>
    <w:rsid w:val="008635F4"/>
    <w:rsid w:val="00863FE9"/>
    <w:rsid w:val="00864731"/>
    <w:rsid w:val="00866B99"/>
    <w:rsid w:val="00866C19"/>
    <w:rsid w:val="00866CE0"/>
    <w:rsid w:val="008670A6"/>
    <w:rsid w:val="00870287"/>
    <w:rsid w:val="008707A6"/>
    <w:rsid w:val="00880373"/>
    <w:rsid w:val="008805C7"/>
    <w:rsid w:val="00881628"/>
    <w:rsid w:val="00881A88"/>
    <w:rsid w:val="008839E4"/>
    <w:rsid w:val="00883EF3"/>
    <w:rsid w:val="00884EE6"/>
    <w:rsid w:val="0088519E"/>
    <w:rsid w:val="00885570"/>
    <w:rsid w:val="00885EBE"/>
    <w:rsid w:val="00891D20"/>
    <w:rsid w:val="00892C17"/>
    <w:rsid w:val="00893B8D"/>
    <w:rsid w:val="0089450F"/>
    <w:rsid w:val="00896F1A"/>
    <w:rsid w:val="00897EAF"/>
    <w:rsid w:val="008A14E4"/>
    <w:rsid w:val="008A1921"/>
    <w:rsid w:val="008A31A3"/>
    <w:rsid w:val="008A499E"/>
    <w:rsid w:val="008B3675"/>
    <w:rsid w:val="008B43ED"/>
    <w:rsid w:val="008B4580"/>
    <w:rsid w:val="008B5C1B"/>
    <w:rsid w:val="008B6C33"/>
    <w:rsid w:val="008B7174"/>
    <w:rsid w:val="008C03E3"/>
    <w:rsid w:val="008C10F3"/>
    <w:rsid w:val="008C16BA"/>
    <w:rsid w:val="008C2F9B"/>
    <w:rsid w:val="008C38F5"/>
    <w:rsid w:val="008C3BC5"/>
    <w:rsid w:val="008C52AD"/>
    <w:rsid w:val="008C5570"/>
    <w:rsid w:val="008C5635"/>
    <w:rsid w:val="008C56A4"/>
    <w:rsid w:val="008C7ABE"/>
    <w:rsid w:val="008D13C1"/>
    <w:rsid w:val="008E5C82"/>
    <w:rsid w:val="008F19FB"/>
    <w:rsid w:val="008F1F72"/>
    <w:rsid w:val="008F218A"/>
    <w:rsid w:val="008F2B39"/>
    <w:rsid w:val="008F3FBD"/>
    <w:rsid w:val="008F4951"/>
    <w:rsid w:val="008F4C05"/>
    <w:rsid w:val="009009B5"/>
    <w:rsid w:val="009017B7"/>
    <w:rsid w:val="0090566F"/>
    <w:rsid w:val="009056A3"/>
    <w:rsid w:val="00906DB9"/>
    <w:rsid w:val="009102CD"/>
    <w:rsid w:val="009116ED"/>
    <w:rsid w:val="00922732"/>
    <w:rsid w:val="00923291"/>
    <w:rsid w:val="00923E67"/>
    <w:rsid w:val="0092789D"/>
    <w:rsid w:val="009332F3"/>
    <w:rsid w:val="009341F9"/>
    <w:rsid w:val="00935E5C"/>
    <w:rsid w:val="00940028"/>
    <w:rsid w:val="00940338"/>
    <w:rsid w:val="009405EE"/>
    <w:rsid w:val="00940A0A"/>
    <w:rsid w:val="00940D62"/>
    <w:rsid w:val="00942D75"/>
    <w:rsid w:val="00943461"/>
    <w:rsid w:val="00943560"/>
    <w:rsid w:val="0094391F"/>
    <w:rsid w:val="009443FA"/>
    <w:rsid w:val="00945DFB"/>
    <w:rsid w:val="00945FCA"/>
    <w:rsid w:val="00947D65"/>
    <w:rsid w:val="00951079"/>
    <w:rsid w:val="00953BD4"/>
    <w:rsid w:val="00956186"/>
    <w:rsid w:val="0096042D"/>
    <w:rsid w:val="009629FE"/>
    <w:rsid w:val="009654A9"/>
    <w:rsid w:val="00966526"/>
    <w:rsid w:val="00970306"/>
    <w:rsid w:val="00971378"/>
    <w:rsid w:val="00971AB9"/>
    <w:rsid w:val="00974243"/>
    <w:rsid w:val="00974832"/>
    <w:rsid w:val="009759A5"/>
    <w:rsid w:val="00975AC1"/>
    <w:rsid w:val="009764F1"/>
    <w:rsid w:val="0098533D"/>
    <w:rsid w:val="009867CE"/>
    <w:rsid w:val="009878B2"/>
    <w:rsid w:val="00992EDC"/>
    <w:rsid w:val="009938EA"/>
    <w:rsid w:val="00995A9B"/>
    <w:rsid w:val="009A678A"/>
    <w:rsid w:val="009A7D7F"/>
    <w:rsid w:val="009B3F9E"/>
    <w:rsid w:val="009B4F68"/>
    <w:rsid w:val="009B5B38"/>
    <w:rsid w:val="009C0D5C"/>
    <w:rsid w:val="009C1372"/>
    <w:rsid w:val="009C19EF"/>
    <w:rsid w:val="009C20C1"/>
    <w:rsid w:val="009C2317"/>
    <w:rsid w:val="009C26D4"/>
    <w:rsid w:val="009C2C58"/>
    <w:rsid w:val="009C60D1"/>
    <w:rsid w:val="009C65B8"/>
    <w:rsid w:val="009C6E46"/>
    <w:rsid w:val="009D0904"/>
    <w:rsid w:val="009D0D10"/>
    <w:rsid w:val="009D38F9"/>
    <w:rsid w:val="009D41D0"/>
    <w:rsid w:val="009E4F7C"/>
    <w:rsid w:val="009E63C6"/>
    <w:rsid w:val="009E6F62"/>
    <w:rsid w:val="009F13DF"/>
    <w:rsid w:val="009F1904"/>
    <w:rsid w:val="009F21CE"/>
    <w:rsid w:val="009F2E44"/>
    <w:rsid w:val="009F35DE"/>
    <w:rsid w:val="009F493F"/>
    <w:rsid w:val="009F72D9"/>
    <w:rsid w:val="00A040F0"/>
    <w:rsid w:val="00A048AC"/>
    <w:rsid w:val="00A076E0"/>
    <w:rsid w:val="00A07B2F"/>
    <w:rsid w:val="00A10502"/>
    <w:rsid w:val="00A11F11"/>
    <w:rsid w:val="00A138AC"/>
    <w:rsid w:val="00A13CBD"/>
    <w:rsid w:val="00A157C1"/>
    <w:rsid w:val="00A1589A"/>
    <w:rsid w:val="00A1679C"/>
    <w:rsid w:val="00A2162C"/>
    <w:rsid w:val="00A223F3"/>
    <w:rsid w:val="00A272DB"/>
    <w:rsid w:val="00A30E91"/>
    <w:rsid w:val="00A3360B"/>
    <w:rsid w:val="00A34A97"/>
    <w:rsid w:val="00A3563D"/>
    <w:rsid w:val="00A35705"/>
    <w:rsid w:val="00A366FA"/>
    <w:rsid w:val="00A41E61"/>
    <w:rsid w:val="00A464C9"/>
    <w:rsid w:val="00A46CE0"/>
    <w:rsid w:val="00A47AAE"/>
    <w:rsid w:val="00A544D3"/>
    <w:rsid w:val="00A54C4F"/>
    <w:rsid w:val="00A56BFF"/>
    <w:rsid w:val="00A60339"/>
    <w:rsid w:val="00A628A3"/>
    <w:rsid w:val="00A63000"/>
    <w:rsid w:val="00A65B16"/>
    <w:rsid w:val="00A6687A"/>
    <w:rsid w:val="00A67582"/>
    <w:rsid w:val="00A70747"/>
    <w:rsid w:val="00A73586"/>
    <w:rsid w:val="00A74086"/>
    <w:rsid w:val="00A755E6"/>
    <w:rsid w:val="00A75A33"/>
    <w:rsid w:val="00A763DE"/>
    <w:rsid w:val="00A808CD"/>
    <w:rsid w:val="00A808E6"/>
    <w:rsid w:val="00A835C7"/>
    <w:rsid w:val="00A90D83"/>
    <w:rsid w:val="00A91FE2"/>
    <w:rsid w:val="00A93711"/>
    <w:rsid w:val="00A93F84"/>
    <w:rsid w:val="00A9783B"/>
    <w:rsid w:val="00AA4508"/>
    <w:rsid w:val="00AA4D7B"/>
    <w:rsid w:val="00AA7059"/>
    <w:rsid w:val="00AA7AD9"/>
    <w:rsid w:val="00AB2BC9"/>
    <w:rsid w:val="00AB2CF0"/>
    <w:rsid w:val="00AB751C"/>
    <w:rsid w:val="00AC0606"/>
    <w:rsid w:val="00AC0839"/>
    <w:rsid w:val="00AC1074"/>
    <w:rsid w:val="00AC1699"/>
    <w:rsid w:val="00AC2681"/>
    <w:rsid w:val="00AC3FFB"/>
    <w:rsid w:val="00AC75EC"/>
    <w:rsid w:val="00AC7A00"/>
    <w:rsid w:val="00AD3B61"/>
    <w:rsid w:val="00AD42E7"/>
    <w:rsid w:val="00AE0AB0"/>
    <w:rsid w:val="00AE0E63"/>
    <w:rsid w:val="00AE2D15"/>
    <w:rsid w:val="00AE376E"/>
    <w:rsid w:val="00AE38FE"/>
    <w:rsid w:val="00AE4BBF"/>
    <w:rsid w:val="00AE6580"/>
    <w:rsid w:val="00AF0C5A"/>
    <w:rsid w:val="00AF0EA6"/>
    <w:rsid w:val="00AF2145"/>
    <w:rsid w:val="00AF38A9"/>
    <w:rsid w:val="00AF616F"/>
    <w:rsid w:val="00AF7315"/>
    <w:rsid w:val="00B02C53"/>
    <w:rsid w:val="00B0477E"/>
    <w:rsid w:val="00B049D7"/>
    <w:rsid w:val="00B04D6C"/>
    <w:rsid w:val="00B05819"/>
    <w:rsid w:val="00B058EE"/>
    <w:rsid w:val="00B05AC5"/>
    <w:rsid w:val="00B070FC"/>
    <w:rsid w:val="00B112DB"/>
    <w:rsid w:val="00B113EC"/>
    <w:rsid w:val="00B11723"/>
    <w:rsid w:val="00B11A25"/>
    <w:rsid w:val="00B13C17"/>
    <w:rsid w:val="00B14F8C"/>
    <w:rsid w:val="00B15CA9"/>
    <w:rsid w:val="00B16D8E"/>
    <w:rsid w:val="00B20D6C"/>
    <w:rsid w:val="00B2346B"/>
    <w:rsid w:val="00B25678"/>
    <w:rsid w:val="00B27545"/>
    <w:rsid w:val="00B33E81"/>
    <w:rsid w:val="00B34177"/>
    <w:rsid w:val="00B3679E"/>
    <w:rsid w:val="00B3686A"/>
    <w:rsid w:val="00B375EE"/>
    <w:rsid w:val="00B4264D"/>
    <w:rsid w:val="00B42BC6"/>
    <w:rsid w:val="00B46503"/>
    <w:rsid w:val="00B4777F"/>
    <w:rsid w:val="00B47EE5"/>
    <w:rsid w:val="00B511CA"/>
    <w:rsid w:val="00B5595D"/>
    <w:rsid w:val="00B560FE"/>
    <w:rsid w:val="00B60555"/>
    <w:rsid w:val="00B629B2"/>
    <w:rsid w:val="00B70128"/>
    <w:rsid w:val="00B73B88"/>
    <w:rsid w:val="00B73DAD"/>
    <w:rsid w:val="00B73F62"/>
    <w:rsid w:val="00B74376"/>
    <w:rsid w:val="00B757C7"/>
    <w:rsid w:val="00B82858"/>
    <w:rsid w:val="00B82F0D"/>
    <w:rsid w:val="00B8393C"/>
    <w:rsid w:val="00B83B12"/>
    <w:rsid w:val="00B83DBE"/>
    <w:rsid w:val="00B84EB9"/>
    <w:rsid w:val="00B868BB"/>
    <w:rsid w:val="00B8719C"/>
    <w:rsid w:val="00B87DD3"/>
    <w:rsid w:val="00B921E3"/>
    <w:rsid w:val="00B929A1"/>
    <w:rsid w:val="00B96C67"/>
    <w:rsid w:val="00BA1243"/>
    <w:rsid w:val="00BA1611"/>
    <w:rsid w:val="00BA341C"/>
    <w:rsid w:val="00BA3F47"/>
    <w:rsid w:val="00BB104E"/>
    <w:rsid w:val="00BB11C2"/>
    <w:rsid w:val="00BB3EC6"/>
    <w:rsid w:val="00BB4240"/>
    <w:rsid w:val="00BB526C"/>
    <w:rsid w:val="00BB5F68"/>
    <w:rsid w:val="00BB5FB1"/>
    <w:rsid w:val="00BC27D4"/>
    <w:rsid w:val="00BC53A4"/>
    <w:rsid w:val="00BD44E9"/>
    <w:rsid w:val="00BD4FC3"/>
    <w:rsid w:val="00BD576B"/>
    <w:rsid w:val="00BD5CAB"/>
    <w:rsid w:val="00BD77D3"/>
    <w:rsid w:val="00BE039D"/>
    <w:rsid w:val="00BE0A9D"/>
    <w:rsid w:val="00BE11AD"/>
    <w:rsid w:val="00BE203F"/>
    <w:rsid w:val="00BE21CD"/>
    <w:rsid w:val="00BE2D74"/>
    <w:rsid w:val="00BE413F"/>
    <w:rsid w:val="00BE50F4"/>
    <w:rsid w:val="00BE609C"/>
    <w:rsid w:val="00BF2014"/>
    <w:rsid w:val="00BF2FE2"/>
    <w:rsid w:val="00BF358C"/>
    <w:rsid w:val="00BF3B13"/>
    <w:rsid w:val="00C02A7D"/>
    <w:rsid w:val="00C035A3"/>
    <w:rsid w:val="00C03917"/>
    <w:rsid w:val="00C04A13"/>
    <w:rsid w:val="00C07E09"/>
    <w:rsid w:val="00C13278"/>
    <w:rsid w:val="00C138C6"/>
    <w:rsid w:val="00C140EA"/>
    <w:rsid w:val="00C1431F"/>
    <w:rsid w:val="00C15638"/>
    <w:rsid w:val="00C16BDB"/>
    <w:rsid w:val="00C17E62"/>
    <w:rsid w:val="00C21D28"/>
    <w:rsid w:val="00C22577"/>
    <w:rsid w:val="00C2476C"/>
    <w:rsid w:val="00C25278"/>
    <w:rsid w:val="00C256BA"/>
    <w:rsid w:val="00C259A4"/>
    <w:rsid w:val="00C266E6"/>
    <w:rsid w:val="00C27447"/>
    <w:rsid w:val="00C278C1"/>
    <w:rsid w:val="00C328CC"/>
    <w:rsid w:val="00C3422F"/>
    <w:rsid w:val="00C36569"/>
    <w:rsid w:val="00C40AE9"/>
    <w:rsid w:val="00C410FA"/>
    <w:rsid w:val="00C44CAA"/>
    <w:rsid w:val="00C44EA4"/>
    <w:rsid w:val="00C45602"/>
    <w:rsid w:val="00C46F2F"/>
    <w:rsid w:val="00C52E9B"/>
    <w:rsid w:val="00C53409"/>
    <w:rsid w:val="00C53C9E"/>
    <w:rsid w:val="00C53CDE"/>
    <w:rsid w:val="00C55C07"/>
    <w:rsid w:val="00C60714"/>
    <w:rsid w:val="00C61198"/>
    <w:rsid w:val="00C61CF9"/>
    <w:rsid w:val="00C620DB"/>
    <w:rsid w:val="00C659A3"/>
    <w:rsid w:val="00C664C0"/>
    <w:rsid w:val="00C71135"/>
    <w:rsid w:val="00C751F3"/>
    <w:rsid w:val="00C75545"/>
    <w:rsid w:val="00C80E2D"/>
    <w:rsid w:val="00C8110A"/>
    <w:rsid w:val="00C8143E"/>
    <w:rsid w:val="00C83425"/>
    <w:rsid w:val="00C8395A"/>
    <w:rsid w:val="00C84063"/>
    <w:rsid w:val="00C86872"/>
    <w:rsid w:val="00C87CEC"/>
    <w:rsid w:val="00C90237"/>
    <w:rsid w:val="00C91553"/>
    <w:rsid w:val="00C91A09"/>
    <w:rsid w:val="00C91A7E"/>
    <w:rsid w:val="00C92250"/>
    <w:rsid w:val="00C938CC"/>
    <w:rsid w:val="00C94F95"/>
    <w:rsid w:val="00CA0558"/>
    <w:rsid w:val="00CA0DCF"/>
    <w:rsid w:val="00CA2D60"/>
    <w:rsid w:val="00CA44E6"/>
    <w:rsid w:val="00CB25C7"/>
    <w:rsid w:val="00CB43ED"/>
    <w:rsid w:val="00CB4A9C"/>
    <w:rsid w:val="00CB5E1A"/>
    <w:rsid w:val="00CC0013"/>
    <w:rsid w:val="00CC06A2"/>
    <w:rsid w:val="00CC68EC"/>
    <w:rsid w:val="00CC6F87"/>
    <w:rsid w:val="00CD4512"/>
    <w:rsid w:val="00CD4BDD"/>
    <w:rsid w:val="00CD52C8"/>
    <w:rsid w:val="00CD6735"/>
    <w:rsid w:val="00CD72A5"/>
    <w:rsid w:val="00CE1086"/>
    <w:rsid w:val="00CE2ABC"/>
    <w:rsid w:val="00CE6A86"/>
    <w:rsid w:val="00CE6C04"/>
    <w:rsid w:val="00CE7733"/>
    <w:rsid w:val="00CF2108"/>
    <w:rsid w:val="00CF224D"/>
    <w:rsid w:val="00CF2585"/>
    <w:rsid w:val="00CF3442"/>
    <w:rsid w:val="00CF4422"/>
    <w:rsid w:val="00CF6D34"/>
    <w:rsid w:val="00CF6DA4"/>
    <w:rsid w:val="00D0007A"/>
    <w:rsid w:val="00D019BF"/>
    <w:rsid w:val="00D02204"/>
    <w:rsid w:val="00D025CF"/>
    <w:rsid w:val="00D10040"/>
    <w:rsid w:val="00D11373"/>
    <w:rsid w:val="00D11DFA"/>
    <w:rsid w:val="00D15A92"/>
    <w:rsid w:val="00D161E7"/>
    <w:rsid w:val="00D16F20"/>
    <w:rsid w:val="00D207EE"/>
    <w:rsid w:val="00D228F1"/>
    <w:rsid w:val="00D22921"/>
    <w:rsid w:val="00D22D6D"/>
    <w:rsid w:val="00D257CF"/>
    <w:rsid w:val="00D2602F"/>
    <w:rsid w:val="00D30580"/>
    <w:rsid w:val="00D32DCB"/>
    <w:rsid w:val="00D33562"/>
    <w:rsid w:val="00D34950"/>
    <w:rsid w:val="00D37DDA"/>
    <w:rsid w:val="00D40FE1"/>
    <w:rsid w:val="00D4311B"/>
    <w:rsid w:val="00D434E5"/>
    <w:rsid w:val="00D43C6C"/>
    <w:rsid w:val="00D44BEF"/>
    <w:rsid w:val="00D50349"/>
    <w:rsid w:val="00D51861"/>
    <w:rsid w:val="00D522DC"/>
    <w:rsid w:val="00D525A9"/>
    <w:rsid w:val="00D52BA3"/>
    <w:rsid w:val="00D54ABE"/>
    <w:rsid w:val="00D564E7"/>
    <w:rsid w:val="00D60C0A"/>
    <w:rsid w:val="00D61824"/>
    <w:rsid w:val="00D61B15"/>
    <w:rsid w:val="00D645C3"/>
    <w:rsid w:val="00D6569D"/>
    <w:rsid w:val="00D660B2"/>
    <w:rsid w:val="00D67F6E"/>
    <w:rsid w:val="00D70873"/>
    <w:rsid w:val="00D72619"/>
    <w:rsid w:val="00D73661"/>
    <w:rsid w:val="00D74874"/>
    <w:rsid w:val="00D83D6A"/>
    <w:rsid w:val="00D84020"/>
    <w:rsid w:val="00D85253"/>
    <w:rsid w:val="00D85A9F"/>
    <w:rsid w:val="00D86514"/>
    <w:rsid w:val="00D87E5C"/>
    <w:rsid w:val="00D91C96"/>
    <w:rsid w:val="00D92C3D"/>
    <w:rsid w:val="00D94AEC"/>
    <w:rsid w:val="00D9606E"/>
    <w:rsid w:val="00D96765"/>
    <w:rsid w:val="00D96EC7"/>
    <w:rsid w:val="00DA173D"/>
    <w:rsid w:val="00DA1DB6"/>
    <w:rsid w:val="00DA45C0"/>
    <w:rsid w:val="00DA6170"/>
    <w:rsid w:val="00DA6DB2"/>
    <w:rsid w:val="00DB1212"/>
    <w:rsid w:val="00DB6227"/>
    <w:rsid w:val="00DB6501"/>
    <w:rsid w:val="00DC0D32"/>
    <w:rsid w:val="00DC1271"/>
    <w:rsid w:val="00DC1B76"/>
    <w:rsid w:val="00DC3165"/>
    <w:rsid w:val="00DC3AFF"/>
    <w:rsid w:val="00DC5349"/>
    <w:rsid w:val="00DC57E0"/>
    <w:rsid w:val="00DC5FF5"/>
    <w:rsid w:val="00DD2079"/>
    <w:rsid w:val="00DD20F5"/>
    <w:rsid w:val="00DD349E"/>
    <w:rsid w:val="00DD4463"/>
    <w:rsid w:val="00DD4778"/>
    <w:rsid w:val="00DD686E"/>
    <w:rsid w:val="00DE0146"/>
    <w:rsid w:val="00DE11D5"/>
    <w:rsid w:val="00DE5BD5"/>
    <w:rsid w:val="00DF0E12"/>
    <w:rsid w:val="00DF26E4"/>
    <w:rsid w:val="00DF2BF1"/>
    <w:rsid w:val="00DF37E5"/>
    <w:rsid w:val="00DF4CC5"/>
    <w:rsid w:val="00DF62AB"/>
    <w:rsid w:val="00E00684"/>
    <w:rsid w:val="00E0085D"/>
    <w:rsid w:val="00E00CDC"/>
    <w:rsid w:val="00E030F4"/>
    <w:rsid w:val="00E05C02"/>
    <w:rsid w:val="00E07397"/>
    <w:rsid w:val="00E07556"/>
    <w:rsid w:val="00E11190"/>
    <w:rsid w:val="00E116D0"/>
    <w:rsid w:val="00E1276E"/>
    <w:rsid w:val="00E12FFF"/>
    <w:rsid w:val="00E15A2B"/>
    <w:rsid w:val="00E1794E"/>
    <w:rsid w:val="00E227D8"/>
    <w:rsid w:val="00E23ED9"/>
    <w:rsid w:val="00E259D9"/>
    <w:rsid w:val="00E25CD0"/>
    <w:rsid w:val="00E2632D"/>
    <w:rsid w:val="00E27737"/>
    <w:rsid w:val="00E335B8"/>
    <w:rsid w:val="00E33CF7"/>
    <w:rsid w:val="00E34E2B"/>
    <w:rsid w:val="00E34F36"/>
    <w:rsid w:val="00E352AD"/>
    <w:rsid w:val="00E43FB1"/>
    <w:rsid w:val="00E45009"/>
    <w:rsid w:val="00E45E83"/>
    <w:rsid w:val="00E47B90"/>
    <w:rsid w:val="00E55BF7"/>
    <w:rsid w:val="00E577B1"/>
    <w:rsid w:val="00E57E89"/>
    <w:rsid w:val="00E60883"/>
    <w:rsid w:val="00E60F0F"/>
    <w:rsid w:val="00E622BF"/>
    <w:rsid w:val="00E71C1C"/>
    <w:rsid w:val="00E7276D"/>
    <w:rsid w:val="00E72CB4"/>
    <w:rsid w:val="00E735CD"/>
    <w:rsid w:val="00E7425F"/>
    <w:rsid w:val="00E74EB0"/>
    <w:rsid w:val="00E7543C"/>
    <w:rsid w:val="00E7582E"/>
    <w:rsid w:val="00E84D7F"/>
    <w:rsid w:val="00E854C7"/>
    <w:rsid w:val="00E85D28"/>
    <w:rsid w:val="00E874A2"/>
    <w:rsid w:val="00E8762C"/>
    <w:rsid w:val="00E97236"/>
    <w:rsid w:val="00EA03EA"/>
    <w:rsid w:val="00EA1051"/>
    <w:rsid w:val="00EA1E84"/>
    <w:rsid w:val="00EB2B7D"/>
    <w:rsid w:val="00EB448F"/>
    <w:rsid w:val="00EB4983"/>
    <w:rsid w:val="00EB4BE9"/>
    <w:rsid w:val="00EB7D91"/>
    <w:rsid w:val="00EC131C"/>
    <w:rsid w:val="00EC27AA"/>
    <w:rsid w:val="00EC31FB"/>
    <w:rsid w:val="00EC3FA4"/>
    <w:rsid w:val="00EC5EB8"/>
    <w:rsid w:val="00EC63F0"/>
    <w:rsid w:val="00EC6C4D"/>
    <w:rsid w:val="00EC7EA3"/>
    <w:rsid w:val="00EC7FE6"/>
    <w:rsid w:val="00ED008C"/>
    <w:rsid w:val="00ED03F4"/>
    <w:rsid w:val="00ED0B04"/>
    <w:rsid w:val="00ED0D0F"/>
    <w:rsid w:val="00ED270F"/>
    <w:rsid w:val="00ED59B2"/>
    <w:rsid w:val="00ED6EA5"/>
    <w:rsid w:val="00EE17E4"/>
    <w:rsid w:val="00EE1F6A"/>
    <w:rsid w:val="00EE2220"/>
    <w:rsid w:val="00EE2287"/>
    <w:rsid w:val="00EE24E6"/>
    <w:rsid w:val="00EE2E2F"/>
    <w:rsid w:val="00EE430F"/>
    <w:rsid w:val="00EE52D3"/>
    <w:rsid w:val="00EE66BD"/>
    <w:rsid w:val="00EE6A32"/>
    <w:rsid w:val="00EE7AB1"/>
    <w:rsid w:val="00EE7AB9"/>
    <w:rsid w:val="00EF0106"/>
    <w:rsid w:val="00EF0227"/>
    <w:rsid w:val="00EF12F0"/>
    <w:rsid w:val="00EF3C7E"/>
    <w:rsid w:val="00EF628E"/>
    <w:rsid w:val="00F008C8"/>
    <w:rsid w:val="00F00A0E"/>
    <w:rsid w:val="00F0120E"/>
    <w:rsid w:val="00F01BD7"/>
    <w:rsid w:val="00F07D5D"/>
    <w:rsid w:val="00F14067"/>
    <w:rsid w:val="00F14172"/>
    <w:rsid w:val="00F14997"/>
    <w:rsid w:val="00F1627C"/>
    <w:rsid w:val="00F2147D"/>
    <w:rsid w:val="00F23FF5"/>
    <w:rsid w:val="00F24B60"/>
    <w:rsid w:val="00F25093"/>
    <w:rsid w:val="00F252CF"/>
    <w:rsid w:val="00F259FD"/>
    <w:rsid w:val="00F2652D"/>
    <w:rsid w:val="00F303EA"/>
    <w:rsid w:val="00F31CD9"/>
    <w:rsid w:val="00F31EBA"/>
    <w:rsid w:val="00F33595"/>
    <w:rsid w:val="00F34058"/>
    <w:rsid w:val="00F347E0"/>
    <w:rsid w:val="00F34A4D"/>
    <w:rsid w:val="00F35A8F"/>
    <w:rsid w:val="00F37A2E"/>
    <w:rsid w:val="00F37A9A"/>
    <w:rsid w:val="00F43627"/>
    <w:rsid w:val="00F43803"/>
    <w:rsid w:val="00F438D1"/>
    <w:rsid w:val="00F44441"/>
    <w:rsid w:val="00F44A26"/>
    <w:rsid w:val="00F47AD0"/>
    <w:rsid w:val="00F47BC6"/>
    <w:rsid w:val="00F525A4"/>
    <w:rsid w:val="00F54330"/>
    <w:rsid w:val="00F57B0D"/>
    <w:rsid w:val="00F6189D"/>
    <w:rsid w:val="00F6417E"/>
    <w:rsid w:val="00F65042"/>
    <w:rsid w:val="00F658AC"/>
    <w:rsid w:val="00F65EB7"/>
    <w:rsid w:val="00F6790C"/>
    <w:rsid w:val="00F72517"/>
    <w:rsid w:val="00F72803"/>
    <w:rsid w:val="00F73389"/>
    <w:rsid w:val="00F81098"/>
    <w:rsid w:val="00F81165"/>
    <w:rsid w:val="00F83610"/>
    <w:rsid w:val="00F848D1"/>
    <w:rsid w:val="00F85B28"/>
    <w:rsid w:val="00F94087"/>
    <w:rsid w:val="00F94871"/>
    <w:rsid w:val="00F97FDC"/>
    <w:rsid w:val="00FA088C"/>
    <w:rsid w:val="00FA2F44"/>
    <w:rsid w:val="00FA2FC5"/>
    <w:rsid w:val="00FA3B96"/>
    <w:rsid w:val="00FA46DA"/>
    <w:rsid w:val="00FA49A2"/>
    <w:rsid w:val="00FA52C6"/>
    <w:rsid w:val="00FA6259"/>
    <w:rsid w:val="00FA6F69"/>
    <w:rsid w:val="00FB04B3"/>
    <w:rsid w:val="00FB0E70"/>
    <w:rsid w:val="00FB23C3"/>
    <w:rsid w:val="00FB35EB"/>
    <w:rsid w:val="00FB420E"/>
    <w:rsid w:val="00FB74EF"/>
    <w:rsid w:val="00FC1B2D"/>
    <w:rsid w:val="00FC349D"/>
    <w:rsid w:val="00FC379C"/>
    <w:rsid w:val="00FC61ED"/>
    <w:rsid w:val="00FC66C8"/>
    <w:rsid w:val="00FC68B4"/>
    <w:rsid w:val="00FD1795"/>
    <w:rsid w:val="00FD193D"/>
    <w:rsid w:val="00FD25AE"/>
    <w:rsid w:val="00FD6B65"/>
    <w:rsid w:val="00FE0EC1"/>
    <w:rsid w:val="00FE1874"/>
    <w:rsid w:val="00FE2A42"/>
    <w:rsid w:val="00FE380C"/>
    <w:rsid w:val="00FE475A"/>
    <w:rsid w:val="00FE5FE6"/>
    <w:rsid w:val="00FE62A9"/>
    <w:rsid w:val="00FE6834"/>
    <w:rsid w:val="00FF2105"/>
    <w:rsid w:val="00FF2326"/>
    <w:rsid w:val="00FF3562"/>
    <w:rsid w:val="00FF3C9A"/>
    <w:rsid w:val="00FF6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1CB3ED6"/>
  <w15:docId w15:val="{17B90D09-B801-4AF1-991D-13CF12AC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580"/>
    <w:rPr>
      <w:rFonts w:ascii="Tahoma" w:hAnsi="Tahoma" w:cs="Tahoma"/>
      <w:sz w:val="16"/>
      <w:szCs w:val="16"/>
    </w:rPr>
  </w:style>
  <w:style w:type="character" w:customStyle="1" w:styleId="BalloonTextChar">
    <w:name w:val="Balloon Text Char"/>
    <w:basedOn w:val="DefaultParagraphFont"/>
    <w:link w:val="BalloonText"/>
    <w:uiPriority w:val="99"/>
    <w:semiHidden/>
    <w:rsid w:val="008B4580"/>
    <w:rPr>
      <w:rFonts w:ascii="Tahoma" w:hAnsi="Tahoma" w:cs="Tahoma"/>
      <w:sz w:val="16"/>
      <w:szCs w:val="16"/>
    </w:rPr>
  </w:style>
  <w:style w:type="table" w:styleId="TableGrid">
    <w:name w:val="Table Grid"/>
    <w:basedOn w:val="TableNormal"/>
    <w:uiPriority w:val="59"/>
    <w:rsid w:val="008B4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949"/>
    <w:pPr>
      <w:ind w:left="720"/>
      <w:contextualSpacing/>
    </w:pPr>
  </w:style>
  <w:style w:type="character" w:styleId="PlaceholderText">
    <w:name w:val="Placeholder Text"/>
    <w:basedOn w:val="DefaultParagraphFont"/>
    <w:uiPriority w:val="99"/>
    <w:semiHidden/>
    <w:rsid w:val="00D564E7"/>
    <w:rPr>
      <w:color w:val="808080"/>
    </w:rPr>
  </w:style>
  <w:style w:type="paragraph" w:styleId="Header">
    <w:name w:val="header"/>
    <w:basedOn w:val="Normal"/>
    <w:link w:val="HeaderChar"/>
    <w:uiPriority w:val="99"/>
    <w:unhideWhenUsed/>
    <w:rsid w:val="00B3679E"/>
    <w:pPr>
      <w:tabs>
        <w:tab w:val="center" w:pos="4680"/>
        <w:tab w:val="right" w:pos="9360"/>
      </w:tabs>
    </w:pPr>
  </w:style>
  <w:style w:type="character" w:customStyle="1" w:styleId="HeaderChar">
    <w:name w:val="Header Char"/>
    <w:basedOn w:val="DefaultParagraphFont"/>
    <w:link w:val="Header"/>
    <w:uiPriority w:val="99"/>
    <w:rsid w:val="00B3679E"/>
  </w:style>
  <w:style w:type="paragraph" w:styleId="Footer">
    <w:name w:val="footer"/>
    <w:basedOn w:val="Normal"/>
    <w:link w:val="FooterChar"/>
    <w:uiPriority w:val="99"/>
    <w:unhideWhenUsed/>
    <w:rsid w:val="00B3679E"/>
    <w:pPr>
      <w:tabs>
        <w:tab w:val="center" w:pos="4680"/>
        <w:tab w:val="right" w:pos="9360"/>
      </w:tabs>
    </w:pPr>
  </w:style>
  <w:style w:type="character" w:customStyle="1" w:styleId="FooterChar">
    <w:name w:val="Footer Char"/>
    <w:basedOn w:val="DefaultParagraphFont"/>
    <w:link w:val="Footer"/>
    <w:uiPriority w:val="99"/>
    <w:rsid w:val="00B3679E"/>
  </w:style>
  <w:style w:type="character" w:styleId="Hyperlink">
    <w:name w:val="Hyperlink"/>
    <w:basedOn w:val="DefaultParagraphFont"/>
    <w:uiPriority w:val="99"/>
    <w:unhideWhenUsed/>
    <w:rsid w:val="00366554"/>
    <w:rPr>
      <w:color w:val="0000FF"/>
      <w:u w:val="single"/>
    </w:rPr>
  </w:style>
  <w:style w:type="character" w:styleId="CommentReference">
    <w:name w:val="annotation reference"/>
    <w:basedOn w:val="DefaultParagraphFont"/>
    <w:uiPriority w:val="99"/>
    <w:semiHidden/>
    <w:unhideWhenUsed/>
    <w:rsid w:val="00FC61ED"/>
    <w:rPr>
      <w:sz w:val="16"/>
      <w:szCs w:val="16"/>
    </w:rPr>
  </w:style>
  <w:style w:type="paragraph" w:styleId="CommentText">
    <w:name w:val="annotation text"/>
    <w:basedOn w:val="Normal"/>
    <w:link w:val="CommentTextChar"/>
    <w:uiPriority w:val="99"/>
    <w:semiHidden/>
    <w:unhideWhenUsed/>
    <w:rsid w:val="00FC61ED"/>
    <w:rPr>
      <w:sz w:val="20"/>
      <w:szCs w:val="20"/>
    </w:rPr>
  </w:style>
  <w:style w:type="character" w:customStyle="1" w:styleId="CommentTextChar">
    <w:name w:val="Comment Text Char"/>
    <w:basedOn w:val="DefaultParagraphFont"/>
    <w:link w:val="CommentText"/>
    <w:uiPriority w:val="99"/>
    <w:semiHidden/>
    <w:rsid w:val="00FC61ED"/>
    <w:rPr>
      <w:sz w:val="20"/>
      <w:szCs w:val="20"/>
    </w:rPr>
  </w:style>
  <w:style w:type="paragraph" w:styleId="CommentSubject">
    <w:name w:val="annotation subject"/>
    <w:basedOn w:val="CommentText"/>
    <w:next w:val="CommentText"/>
    <w:link w:val="CommentSubjectChar"/>
    <w:uiPriority w:val="99"/>
    <w:semiHidden/>
    <w:unhideWhenUsed/>
    <w:rsid w:val="00FC61ED"/>
    <w:rPr>
      <w:b/>
      <w:bCs/>
    </w:rPr>
  </w:style>
  <w:style w:type="character" w:customStyle="1" w:styleId="CommentSubjectChar">
    <w:name w:val="Comment Subject Char"/>
    <w:basedOn w:val="CommentTextChar"/>
    <w:link w:val="CommentSubject"/>
    <w:uiPriority w:val="99"/>
    <w:semiHidden/>
    <w:rsid w:val="00FC61ED"/>
    <w:rPr>
      <w:b/>
      <w:bCs/>
      <w:sz w:val="20"/>
      <w:szCs w:val="20"/>
    </w:rPr>
  </w:style>
  <w:style w:type="character" w:styleId="FollowedHyperlink">
    <w:name w:val="FollowedHyperlink"/>
    <w:basedOn w:val="DefaultParagraphFont"/>
    <w:uiPriority w:val="99"/>
    <w:semiHidden/>
    <w:unhideWhenUsed/>
    <w:rsid w:val="00120F6F"/>
    <w:rPr>
      <w:color w:val="800080" w:themeColor="followedHyperlink"/>
      <w:u w:val="single"/>
    </w:rPr>
  </w:style>
  <w:style w:type="paragraph" w:styleId="Revision">
    <w:name w:val="Revision"/>
    <w:hidden/>
    <w:uiPriority w:val="99"/>
    <w:semiHidden/>
    <w:rsid w:val="006D12E1"/>
  </w:style>
  <w:style w:type="paragraph" w:styleId="NormalWeb">
    <w:name w:val="Normal (Web)"/>
    <w:basedOn w:val="Normal"/>
    <w:uiPriority w:val="99"/>
    <w:unhideWhenUsed/>
    <w:rsid w:val="00257BBE"/>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1C0B61"/>
  </w:style>
  <w:style w:type="character" w:customStyle="1" w:styleId="time">
    <w:name w:val="time"/>
    <w:basedOn w:val="DefaultParagraphFont"/>
    <w:rsid w:val="001C0B61"/>
  </w:style>
  <w:style w:type="character" w:customStyle="1" w:styleId="e2ma-style">
    <w:name w:val="e2ma-style"/>
    <w:basedOn w:val="DefaultParagraphFont"/>
    <w:rsid w:val="000B1DC6"/>
  </w:style>
  <w:style w:type="paragraph" w:customStyle="1" w:styleId="Default">
    <w:name w:val="Default"/>
    <w:rsid w:val="004B3193"/>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EE17E4"/>
    <w:rPr>
      <w:rFonts w:ascii="Consolas" w:hAnsi="Consolas"/>
      <w:sz w:val="21"/>
      <w:szCs w:val="21"/>
    </w:rPr>
  </w:style>
  <w:style w:type="character" w:customStyle="1" w:styleId="PlainTextChar">
    <w:name w:val="Plain Text Char"/>
    <w:basedOn w:val="DefaultParagraphFont"/>
    <w:link w:val="PlainText"/>
    <w:uiPriority w:val="99"/>
    <w:rsid w:val="00EE17E4"/>
    <w:rPr>
      <w:rFonts w:ascii="Consolas" w:hAnsi="Consolas"/>
      <w:sz w:val="21"/>
      <w:szCs w:val="21"/>
    </w:rPr>
  </w:style>
  <w:style w:type="character" w:styleId="UnresolvedMention">
    <w:name w:val="Unresolved Mention"/>
    <w:basedOn w:val="DefaultParagraphFont"/>
    <w:uiPriority w:val="99"/>
    <w:semiHidden/>
    <w:unhideWhenUsed/>
    <w:rsid w:val="00A13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9623">
      <w:bodyDiv w:val="1"/>
      <w:marLeft w:val="0"/>
      <w:marRight w:val="0"/>
      <w:marTop w:val="0"/>
      <w:marBottom w:val="0"/>
      <w:divBdr>
        <w:top w:val="none" w:sz="0" w:space="0" w:color="auto"/>
        <w:left w:val="none" w:sz="0" w:space="0" w:color="auto"/>
        <w:bottom w:val="none" w:sz="0" w:space="0" w:color="auto"/>
        <w:right w:val="none" w:sz="0" w:space="0" w:color="auto"/>
      </w:divBdr>
    </w:div>
    <w:div w:id="155152793">
      <w:bodyDiv w:val="1"/>
      <w:marLeft w:val="0"/>
      <w:marRight w:val="0"/>
      <w:marTop w:val="0"/>
      <w:marBottom w:val="0"/>
      <w:divBdr>
        <w:top w:val="none" w:sz="0" w:space="0" w:color="auto"/>
        <w:left w:val="none" w:sz="0" w:space="0" w:color="auto"/>
        <w:bottom w:val="none" w:sz="0" w:space="0" w:color="auto"/>
        <w:right w:val="none" w:sz="0" w:space="0" w:color="auto"/>
      </w:divBdr>
    </w:div>
    <w:div w:id="176967591">
      <w:bodyDiv w:val="1"/>
      <w:marLeft w:val="0"/>
      <w:marRight w:val="0"/>
      <w:marTop w:val="0"/>
      <w:marBottom w:val="0"/>
      <w:divBdr>
        <w:top w:val="none" w:sz="0" w:space="0" w:color="auto"/>
        <w:left w:val="none" w:sz="0" w:space="0" w:color="auto"/>
        <w:bottom w:val="none" w:sz="0" w:space="0" w:color="auto"/>
        <w:right w:val="none" w:sz="0" w:space="0" w:color="auto"/>
      </w:divBdr>
    </w:div>
    <w:div w:id="187764943">
      <w:bodyDiv w:val="1"/>
      <w:marLeft w:val="0"/>
      <w:marRight w:val="0"/>
      <w:marTop w:val="0"/>
      <w:marBottom w:val="0"/>
      <w:divBdr>
        <w:top w:val="none" w:sz="0" w:space="0" w:color="auto"/>
        <w:left w:val="none" w:sz="0" w:space="0" w:color="auto"/>
        <w:bottom w:val="none" w:sz="0" w:space="0" w:color="auto"/>
        <w:right w:val="none" w:sz="0" w:space="0" w:color="auto"/>
      </w:divBdr>
    </w:div>
    <w:div w:id="222110112">
      <w:bodyDiv w:val="1"/>
      <w:marLeft w:val="0"/>
      <w:marRight w:val="0"/>
      <w:marTop w:val="0"/>
      <w:marBottom w:val="0"/>
      <w:divBdr>
        <w:top w:val="none" w:sz="0" w:space="0" w:color="auto"/>
        <w:left w:val="none" w:sz="0" w:space="0" w:color="auto"/>
        <w:bottom w:val="none" w:sz="0" w:space="0" w:color="auto"/>
        <w:right w:val="none" w:sz="0" w:space="0" w:color="auto"/>
      </w:divBdr>
    </w:div>
    <w:div w:id="292179065">
      <w:bodyDiv w:val="1"/>
      <w:marLeft w:val="0"/>
      <w:marRight w:val="0"/>
      <w:marTop w:val="0"/>
      <w:marBottom w:val="0"/>
      <w:divBdr>
        <w:top w:val="none" w:sz="0" w:space="0" w:color="auto"/>
        <w:left w:val="none" w:sz="0" w:space="0" w:color="auto"/>
        <w:bottom w:val="none" w:sz="0" w:space="0" w:color="auto"/>
        <w:right w:val="none" w:sz="0" w:space="0" w:color="auto"/>
      </w:divBdr>
    </w:div>
    <w:div w:id="302276555">
      <w:bodyDiv w:val="1"/>
      <w:marLeft w:val="0"/>
      <w:marRight w:val="0"/>
      <w:marTop w:val="0"/>
      <w:marBottom w:val="0"/>
      <w:divBdr>
        <w:top w:val="none" w:sz="0" w:space="0" w:color="auto"/>
        <w:left w:val="none" w:sz="0" w:space="0" w:color="auto"/>
        <w:bottom w:val="none" w:sz="0" w:space="0" w:color="auto"/>
        <w:right w:val="none" w:sz="0" w:space="0" w:color="auto"/>
      </w:divBdr>
    </w:div>
    <w:div w:id="622543984">
      <w:bodyDiv w:val="1"/>
      <w:marLeft w:val="0"/>
      <w:marRight w:val="0"/>
      <w:marTop w:val="0"/>
      <w:marBottom w:val="0"/>
      <w:divBdr>
        <w:top w:val="none" w:sz="0" w:space="0" w:color="auto"/>
        <w:left w:val="none" w:sz="0" w:space="0" w:color="auto"/>
        <w:bottom w:val="none" w:sz="0" w:space="0" w:color="auto"/>
        <w:right w:val="none" w:sz="0" w:space="0" w:color="auto"/>
      </w:divBdr>
    </w:div>
    <w:div w:id="716124490">
      <w:bodyDiv w:val="1"/>
      <w:marLeft w:val="0"/>
      <w:marRight w:val="0"/>
      <w:marTop w:val="0"/>
      <w:marBottom w:val="0"/>
      <w:divBdr>
        <w:top w:val="none" w:sz="0" w:space="0" w:color="auto"/>
        <w:left w:val="none" w:sz="0" w:space="0" w:color="auto"/>
        <w:bottom w:val="none" w:sz="0" w:space="0" w:color="auto"/>
        <w:right w:val="none" w:sz="0" w:space="0" w:color="auto"/>
      </w:divBdr>
    </w:div>
    <w:div w:id="838274115">
      <w:bodyDiv w:val="1"/>
      <w:marLeft w:val="0"/>
      <w:marRight w:val="0"/>
      <w:marTop w:val="0"/>
      <w:marBottom w:val="0"/>
      <w:divBdr>
        <w:top w:val="none" w:sz="0" w:space="0" w:color="auto"/>
        <w:left w:val="none" w:sz="0" w:space="0" w:color="auto"/>
        <w:bottom w:val="none" w:sz="0" w:space="0" w:color="auto"/>
        <w:right w:val="none" w:sz="0" w:space="0" w:color="auto"/>
      </w:divBdr>
    </w:div>
    <w:div w:id="841819823">
      <w:bodyDiv w:val="1"/>
      <w:marLeft w:val="0"/>
      <w:marRight w:val="0"/>
      <w:marTop w:val="0"/>
      <w:marBottom w:val="0"/>
      <w:divBdr>
        <w:top w:val="none" w:sz="0" w:space="0" w:color="auto"/>
        <w:left w:val="none" w:sz="0" w:space="0" w:color="auto"/>
        <w:bottom w:val="none" w:sz="0" w:space="0" w:color="auto"/>
        <w:right w:val="none" w:sz="0" w:space="0" w:color="auto"/>
      </w:divBdr>
      <w:divsChild>
        <w:div w:id="351497388">
          <w:marLeft w:val="0"/>
          <w:marRight w:val="0"/>
          <w:marTop w:val="0"/>
          <w:marBottom w:val="0"/>
          <w:divBdr>
            <w:top w:val="none" w:sz="0" w:space="0" w:color="auto"/>
            <w:left w:val="none" w:sz="0" w:space="0" w:color="auto"/>
            <w:bottom w:val="none" w:sz="0" w:space="0" w:color="auto"/>
            <w:right w:val="none" w:sz="0" w:space="0" w:color="auto"/>
          </w:divBdr>
        </w:div>
        <w:div w:id="726027551">
          <w:marLeft w:val="0"/>
          <w:marRight w:val="0"/>
          <w:marTop w:val="0"/>
          <w:marBottom w:val="0"/>
          <w:divBdr>
            <w:top w:val="none" w:sz="0" w:space="0" w:color="auto"/>
            <w:left w:val="none" w:sz="0" w:space="0" w:color="auto"/>
            <w:bottom w:val="none" w:sz="0" w:space="0" w:color="auto"/>
            <w:right w:val="none" w:sz="0" w:space="0" w:color="auto"/>
          </w:divBdr>
        </w:div>
      </w:divsChild>
    </w:div>
    <w:div w:id="895703138">
      <w:bodyDiv w:val="1"/>
      <w:marLeft w:val="0"/>
      <w:marRight w:val="0"/>
      <w:marTop w:val="0"/>
      <w:marBottom w:val="0"/>
      <w:divBdr>
        <w:top w:val="none" w:sz="0" w:space="0" w:color="auto"/>
        <w:left w:val="none" w:sz="0" w:space="0" w:color="auto"/>
        <w:bottom w:val="none" w:sz="0" w:space="0" w:color="auto"/>
        <w:right w:val="none" w:sz="0" w:space="0" w:color="auto"/>
      </w:divBdr>
    </w:div>
    <w:div w:id="983125367">
      <w:bodyDiv w:val="1"/>
      <w:marLeft w:val="0"/>
      <w:marRight w:val="0"/>
      <w:marTop w:val="0"/>
      <w:marBottom w:val="0"/>
      <w:divBdr>
        <w:top w:val="none" w:sz="0" w:space="0" w:color="auto"/>
        <w:left w:val="none" w:sz="0" w:space="0" w:color="auto"/>
        <w:bottom w:val="none" w:sz="0" w:space="0" w:color="auto"/>
        <w:right w:val="none" w:sz="0" w:space="0" w:color="auto"/>
      </w:divBdr>
      <w:divsChild>
        <w:div w:id="1619490242">
          <w:marLeft w:val="0"/>
          <w:marRight w:val="0"/>
          <w:marTop w:val="0"/>
          <w:marBottom w:val="0"/>
          <w:divBdr>
            <w:top w:val="none" w:sz="0" w:space="0" w:color="auto"/>
            <w:left w:val="none" w:sz="0" w:space="0" w:color="auto"/>
            <w:bottom w:val="none" w:sz="0" w:space="0" w:color="auto"/>
            <w:right w:val="none" w:sz="0" w:space="0" w:color="auto"/>
          </w:divBdr>
          <w:divsChild>
            <w:div w:id="80670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62931">
      <w:bodyDiv w:val="1"/>
      <w:marLeft w:val="0"/>
      <w:marRight w:val="0"/>
      <w:marTop w:val="0"/>
      <w:marBottom w:val="0"/>
      <w:divBdr>
        <w:top w:val="none" w:sz="0" w:space="0" w:color="auto"/>
        <w:left w:val="none" w:sz="0" w:space="0" w:color="auto"/>
        <w:bottom w:val="none" w:sz="0" w:space="0" w:color="auto"/>
        <w:right w:val="none" w:sz="0" w:space="0" w:color="auto"/>
      </w:divBdr>
    </w:div>
    <w:div w:id="1165820397">
      <w:bodyDiv w:val="1"/>
      <w:marLeft w:val="0"/>
      <w:marRight w:val="0"/>
      <w:marTop w:val="0"/>
      <w:marBottom w:val="0"/>
      <w:divBdr>
        <w:top w:val="none" w:sz="0" w:space="0" w:color="auto"/>
        <w:left w:val="none" w:sz="0" w:space="0" w:color="auto"/>
        <w:bottom w:val="none" w:sz="0" w:space="0" w:color="auto"/>
        <w:right w:val="none" w:sz="0" w:space="0" w:color="auto"/>
      </w:divBdr>
    </w:div>
    <w:div w:id="1173376666">
      <w:bodyDiv w:val="1"/>
      <w:marLeft w:val="0"/>
      <w:marRight w:val="0"/>
      <w:marTop w:val="0"/>
      <w:marBottom w:val="0"/>
      <w:divBdr>
        <w:top w:val="none" w:sz="0" w:space="0" w:color="auto"/>
        <w:left w:val="none" w:sz="0" w:space="0" w:color="auto"/>
        <w:bottom w:val="none" w:sz="0" w:space="0" w:color="auto"/>
        <w:right w:val="none" w:sz="0" w:space="0" w:color="auto"/>
      </w:divBdr>
    </w:div>
    <w:div w:id="1196775402">
      <w:bodyDiv w:val="1"/>
      <w:marLeft w:val="0"/>
      <w:marRight w:val="0"/>
      <w:marTop w:val="0"/>
      <w:marBottom w:val="0"/>
      <w:divBdr>
        <w:top w:val="none" w:sz="0" w:space="0" w:color="auto"/>
        <w:left w:val="none" w:sz="0" w:space="0" w:color="auto"/>
        <w:bottom w:val="none" w:sz="0" w:space="0" w:color="auto"/>
        <w:right w:val="none" w:sz="0" w:space="0" w:color="auto"/>
      </w:divBdr>
    </w:div>
    <w:div w:id="1254431317">
      <w:bodyDiv w:val="1"/>
      <w:marLeft w:val="0"/>
      <w:marRight w:val="0"/>
      <w:marTop w:val="0"/>
      <w:marBottom w:val="0"/>
      <w:divBdr>
        <w:top w:val="none" w:sz="0" w:space="0" w:color="auto"/>
        <w:left w:val="none" w:sz="0" w:space="0" w:color="auto"/>
        <w:bottom w:val="none" w:sz="0" w:space="0" w:color="auto"/>
        <w:right w:val="none" w:sz="0" w:space="0" w:color="auto"/>
      </w:divBdr>
    </w:div>
    <w:div w:id="1254894291">
      <w:bodyDiv w:val="1"/>
      <w:marLeft w:val="0"/>
      <w:marRight w:val="0"/>
      <w:marTop w:val="0"/>
      <w:marBottom w:val="0"/>
      <w:divBdr>
        <w:top w:val="none" w:sz="0" w:space="0" w:color="auto"/>
        <w:left w:val="none" w:sz="0" w:space="0" w:color="auto"/>
        <w:bottom w:val="none" w:sz="0" w:space="0" w:color="auto"/>
        <w:right w:val="none" w:sz="0" w:space="0" w:color="auto"/>
      </w:divBdr>
    </w:div>
    <w:div w:id="1364016783">
      <w:bodyDiv w:val="1"/>
      <w:marLeft w:val="0"/>
      <w:marRight w:val="0"/>
      <w:marTop w:val="0"/>
      <w:marBottom w:val="0"/>
      <w:divBdr>
        <w:top w:val="none" w:sz="0" w:space="0" w:color="auto"/>
        <w:left w:val="none" w:sz="0" w:space="0" w:color="auto"/>
        <w:bottom w:val="none" w:sz="0" w:space="0" w:color="auto"/>
        <w:right w:val="none" w:sz="0" w:space="0" w:color="auto"/>
      </w:divBdr>
    </w:div>
    <w:div w:id="1489514189">
      <w:bodyDiv w:val="1"/>
      <w:marLeft w:val="0"/>
      <w:marRight w:val="0"/>
      <w:marTop w:val="0"/>
      <w:marBottom w:val="0"/>
      <w:divBdr>
        <w:top w:val="none" w:sz="0" w:space="0" w:color="auto"/>
        <w:left w:val="none" w:sz="0" w:space="0" w:color="auto"/>
        <w:bottom w:val="none" w:sz="0" w:space="0" w:color="auto"/>
        <w:right w:val="none" w:sz="0" w:space="0" w:color="auto"/>
      </w:divBdr>
    </w:div>
    <w:div w:id="1538085040">
      <w:bodyDiv w:val="1"/>
      <w:marLeft w:val="0"/>
      <w:marRight w:val="0"/>
      <w:marTop w:val="0"/>
      <w:marBottom w:val="0"/>
      <w:divBdr>
        <w:top w:val="none" w:sz="0" w:space="0" w:color="auto"/>
        <w:left w:val="none" w:sz="0" w:space="0" w:color="auto"/>
        <w:bottom w:val="none" w:sz="0" w:space="0" w:color="auto"/>
        <w:right w:val="none" w:sz="0" w:space="0" w:color="auto"/>
      </w:divBdr>
    </w:div>
    <w:div w:id="1622833772">
      <w:bodyDiv w:val="1"/>
      <w:marLeft w:val="0"/>
      <w:marRight w:val="0"/>
      <w:marTop w:val="0"/>
      <w:marBottom w:val="0"/>
      <w:divBdr>
        <w:top w:val="none" w:sz="0" w:space="0" w:color="auto"/>
        <w:left w:val="none" w:sz="0" w:space="0" w:color="auto"/>
        <w:bottom w:val="none" w:sz="0" w:space="0" w:color="auto"/>
        <w:right w:val="none" w:sz="0" w:space="0" w:color="auto"/>
      </w:divBdr>
    </w:div>
    <w:div w:id="1629776640">
      <w:bodyDiv w:val="1"/>
      <w:marLeft w:val="0"/>
      <w:marRight w:val="0"/>
      <w:marTop w:val="0"/>
      <w:marBottom w:val="0"/>
      <w:divBdr>
        <w:top w:val="none" w:sz="0" w:space="0" w:color="auto"/>
        <w:left w:val="none" w:sz="0" w:space="0" w:color="auto"/>
        <w:bottom w:val="none" w:sz="0" w:space="0" w:color="auto"/>
        <w:right w:val="none" w:sz="0" w:space="0" w:color="auto"/>
      </w:divBdr>
    </w:div>
    <w:div w:id="1673141332">
      <w:bodyDiv w:val="1"/>
      <w:marLeft w:val="0"/>
      <w:marRight w:val="0"/>
      <w:marTop w:val="0"/>
      <w:marBottom w:val="0"/>
      <w:divBdr>
        <w:top w:val="none" w:sz="0" w:space="0" w:color="auto"/>
        <w:left w:val="none" w:sz="0" w:space="0" w:color="auto"/>
        <w:bottom w:val="none" w:sz="0" w:space="0" w:color="auto"/>
        <w:right w:val="none" w:sz="0" w:space="0" w:color="auto"/>
      </w:divBdr>
    </w:div>
    <w:div w:id="1742170255">
      <w:bodyDiv w:val="1"/>
      <w:marLeft w:val="0"/>
      <w:marRight w:val="0"/>
      <w:marTop w:val="0"/>
      <w:marBottom w:val="0"/>
      <w:divBdr>
        <w:top w:val="none" w:sz="0" w:space="0" w:color="auto"/>
        <w:left w:val="none" w:sz="0" w:space="0" w:color="auto"/>
        <w:bottom w:val="none" w:sz="0" w:space="0" w:color="auto"/>
        <w:right w:val="none" w:sz="0" w:space="0" w:color="auto"/>
      </w:divBdr>
    </w:div>
    <w:div w:id="1782187134">
      <w:bodyDiv w:val="1"/>
      <w:marLeft w:val="0"/>
      <w:marRight w:val="0"/>
      <w:marTop w:val="0"/>
      <w:marBottom w:val="0"/>
      <w:divBdr>
        <w:top w:val="none" w:sz="0" w:space="0" w:color="auto"/>
        <w:left w:val="none" w:sz="0" w:space="0" w:color="auto"/>
        <w:bottom w:val="none" w:sz="0" w:space="0" w:color="auto"/>
        <w:right w:val="none" w:sz="0" w:space="0" w:color="auto"/>
      </w:divBdr>
    </w:div>
    <w:div w:id="1786344595">
      <w:bodyDiv w:val="1"/>
      <w:marLeft w:val="0"/>
      <w:marRight w:val="0"/>
      <w:marTop w:val="0"/>
      <w:marBottom w:val="0"/>
      <w:divBdr>
        <w:top w:val="none" w:sz="0" w:space="0" w:color="auto"/>
        <w:left w:val="none" w:sz="0" w:space="0" w:color="auto"/>
        <w:bottom w:val="none" w:sz="0" w:space="0" w:color="auto"/>
        <w:right w:val="none" w:sz="0" w:space="0" w:color="auto"/>
      </w:divBdr>
    </w:div>
    <w:div w:id="1876115470">
      <w:bodyDiv w:val="1"/>
      <w:marLeft w:val="0"/>
      <w:marRight w:val="0"/>
      <w:marTop w:val="0"/>
      <w:marBottom w:val="0"/>
      <w:divBdr>
        <w:top w:val="none" w:sz="0" w:space="0" w:color="auto"/>
        <w:left w:val="none" w:sz="0" w:space="0" w:color="auto"/>
        <w:bottom w:val="none" w:sz="0" w:space="0" w:color="auto"/>
        <w:right w:val="none" w:sz="0" w:space="0" w:color="auto"/>
      </w:divBdr>
    </w:div>
    <w:div w:id="2101756216">
      <w:bodyDiv w:val="1"/>
      <w:marLeft w:val="0"/>
      <w:marRight w:val="0"/>
      <w:marTop w:val="0"/>
      <w:marBottom w:val="0"/>
      <w:divBdr>
        <w:top w:val="none" w:sz="0" w:space="0" w:color="auto"/>
        <w:left w:val="none" w:sz="0" w:space="0" w:color="auto"/>
        <w:bottom w:val="none" w:sz="0" w:space="0" w:color="auto"/>
        <w:right w:val="none" w:sz="0" w:space="0" w:color="auto"/>
      </w:divBdr>
    </w:div>
    <w:div w:id="2107849186">
      <w:bodyDiv w:val="1"/>
      <w:marLeft w:val="0"/>
      <w:marRight w:val="0"/>
      <w:marTop w:val="0"/>
      <w:marBottom w:val="0"/>
      <w:divBdr>
        <w:top w:val="none" w:sz="0" w:space="0" w:color="auto"/>
        <w:left w:val="none" w:sz="0" w:space="0" w:color="auto"/>
        <w:bottom w:val="none" w:sz="0" w:space="0" w:color="auto"/>
        <w:right w:val="none" w:sz="0" w:space="0" w:color="auto"/>
      </w:divBdr>
    </w:div>
    <w:div w:id="213104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19BDD-C54A-42DA-9EAD-663DAE337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Beth Hodgkinson</cp:lastModifiedBy>
  <cp:revision>9</cp:revision>
  <cp:lastPrinted>2021-04-01T15:57:00Z</cp:lastPrinted>
  <dcterms:created xsi:type="dcterms:W3CDTF">2021-10-20T19:53:00Z</dcterms:created>
  <dcterms:modified xsi:type="dcterms:W3CDTF">2021-12-03T01:47:00Z</dcterms:modified>
</cp:coreProperties>
</file>